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8B" w:rsidRDefault="00CE288B" w:rsidP="00CE28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Appendix I. </w:t>
      </w:r>
      <w:r w:rsidRPr="005C2798">
        <w:rPr>
          <w:rFonts w:ascii="Times New Roman" w:hAnsi="Times New Roman" w:cs="Times New Roman"/>
          <w:sz w:val="24"/>
          <w:szCs w:val="24"/>
        </w:rPr>
        <w:t>Taxa and GenBank accession numbers of DNA sequences used in this study.</w:t>
      </w:r>
    </w:p>
    <w:p w:rsidR="00CE288B" w:rsidRPr="008B106E" w:rsidRDefault="00CE288B" w:rsidP="00CE288B">
      <w:pPr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8B106E">
        <w:rPr>
          <w:rFonts w:ascii="Times New Roman" w:hAnsi="Times New Roman" w:cs="Times New Roman"/>
          <w:szCs w:val="21"/>
        </w:rPr>
        <w:t>Voucher information for samples of which sequences were newly generated is given using the following format: Taxon name, molecular number, collection locality,</w:t>
      </w:r>
      <w:r w:rsidRPr="008B106E">
        <w:rPr>
          <w:rFonts w:ascii="Times New Roman" w:hAnsi="Times New Roman" w:cs="Times New Roman" w:hint="eastAsia"/>
          <w:szCs w:val="21"/>
        </w:rPr>
        <w:t xml:space="preserve"> </w:t>
      </w:r>
      <w:r w:rsidRPr="008B106E">
        <w:rPr>
          <w:rFonts w:ascii="Times New Roman" w:hAnsi="Times New Roman" w:cs="Times New Roman"/>
          <w:szCs w:val="21"/>
        </w:rPr>
        <w:t xml:space="preserve">collector and collector number (herbarium for voucher specimen), GenBank accession numbers for ITS, </w:t>
      </w:r>
      <w:r w:rsidRPr="008B106E">
        <w:rPr>
          <w:rFonts w:ascii="Times New Roman" w:hAnsi="Times New Roman" w:cs="Times New Roman"/>
          <w:i/>
          <w:szCs w:val="21"/>
        </w:rPr>
        <w:t>trnL-trnF</w:t>
      </w:r>
      <w:r w:rsidRPr="008B106E">
        <w:rPr>
          <w:rFonts w:ascii="Times New Roman" w:hAnsi="Times New Roman" w:cs="Times New Roman"/>
          <w:szCs w:val="21"/>
        </w:rPr>
        <w:t xml:space="preserve">, </w:t>
      </w:r>
      <w:r w:rsidRPr="008B106E">
        <w:rPr>
          <w:rFonts w:ascii="Times New Roman" w:hAnsi="Times New Roman" w:cs="Times New Roman"/>
          <w:i/>
          <w:szCs w:val="21"/>
        </w:rPr>
        <w:t>rbcL</w:t>
      </w:r>
      <w:r w:rsidRPr="008B106E">
        <w:rPr>
          <w:rFonts w:ascii="Times New Roman" w:hAnsi="Times New Roman" w:cs="Times New Roman"/>
          <w:szCs w:val="21"/>
        </w:rPr>
        <w:t>, respectively. Samples downloaded</w:t>
      </w:r>
      <w:r w:rsidRPr="008B106E">
        <w:rPr>
          <w:rFonts w:ascii="Times New Roman" w:hAnsi="Times New Roman" w:cs="Times New Roman" w:hint="eastAsia"/>
          <w:szCs w:val="21"/>
        </w:rPr>
        <w:t xml:space="preserve"> </w:t>
      </w:r>
      <w:r w:rsidRPr="008B106E">
        <w:rPr>
          <w:rFonts w:ascii="Times New Roman" w:hAnsi="Times New Roman" w:cs="Times New Roman"/>
          <w:szCs w:val="21"/>
        </w:rPr>
        <w:t>from NCBI only remain Taxon name</w:t>
      </w:r>
      <w:r w:rsidRPr="008B106E">
        <w:rPr>
          <w:rFonts w:ascii="Times New Roman" w:hAnsi="Times New Roman" w:cs="Times New Roman" w:hint="eastAsia"/>
          <w:szCs w:val="21"/>
        </w:rPr>
        <w:t xml:space="preserve">, </w:t>
      </w:r>
      <w:r w:rsidRPr="008B106E">
        <w:rPr>
          <w:rFonts w:ascii="Times New Roman" w:hAnsi="Times New Roman" w:cs="Times New Roman"/>
          <w:szCs w:val="21"/>
        </w:rPr>
        <w:t>molecular number,</w:t>
      </w:r>
      <w:r w:rsidRPr="008B106E">
        <w:rPr>
          <w:rFonts w:ascii="Times New Roman" w:hAnsi="Times New Roman" w:cs="Times New Roman" w:hint="eastAsia"/>
          <w:szCs w:val="21"/>
        </w:rPr>
        <w:t xml:space="preserve"> and</w:t>
      </w:r>
      <w:r w:rsidRPr="008B106E">
        <w:rPr>
          <w:rFonts w:ascii="Times New Roman" w:hAnsi="Times New Roman" w:cs="Times New Roman"/>
          <w:szCs w:val="21"/>
        </w:rPr>
        <w:t xml:space="preserve"> GenBank accession numbers as stated above. (–</w:t>
      </w:r>
      <w:r w:rsidRPr="008B106E">
        <w:rPr>
          <w:rFonts w:ascii="Times New Roman" w:hAnsi="Times New Roman" w:cs="Times New Roman" w:hint="eastAsia"/>
          <w:szCs w:val="21"/>
        </w:rPr>
        <w:t xml:space="preserve"> </w:t>
      </w:r>
      <w:r w:rsidRPr="008B106E">
        <w:rPr>
          <w:rFonts w:ascii="Times New Roman" w:hAnsi="Times New Roman" w:cs="Times New Roman"/>
          <w:szCs w:val="21"/>
        </w:rPr>
        <w:t>not available, * newly generated sequences).</w:t>
      </w:r>
    </w:p>
    <w:p w:rsidR="00CE288B" w:rsidRPr="008B106E" w:rsidRDefault="00CE288B" w:rsidP="00CE288B">
      <w:pPr>
        <w:autoSpaceDE w:val="0"/>
        <w:autoSpaceDN w:val="0"/>
        <w:adjustRightInd w:val="0"/>
        <w:rPr>
          <w:rFonts w:ascii="Times New Roman" w:hAnsi="Times New Roman" w:cs="Times New Roman"/>
          <w:i/>
          <w:kern w:val="0"/>
          <w:szCs w:val="21"/>
        </w:rPr>
      </w:pPr>
    </w:p>
    <w:p w:rsidR="00CE288B" w:rsidRPr="00845014" w:rsidRDefault="00CE288B" w:rsidP="00CE288B">
      <w:pPr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8B106E">
        <w:rPr>
          <w:rFonts w:ascii="Times New Roman" w:hAnsi="Times New Roman" w:cs="Times New Roman"/>
          <w:i/>
          <w:kern w:val="0"/>
          <w:szCs w:val="21"/>
        </w:rPr>
        <w:t>Achudemia javanica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Blume, LWQ123, MT516339, MT523094, MT523050. </w:t>
      </w:r>
      <w:r w:rsidRPr="0012283E">
        <w:rPr>
          <w:rFonts w:ascii="Times New Roman" w:hAnsi="Times New Roman" w:cs="Times New Roman"/>
          <w:i/>
          <w:kern w:val="0"/>
          <w:szCs w:val="21"/>
          <w:lang w:val="fr-FR"/>
        </w:rPr>
        <w:t>Haroldiella</w:t>
      </w:r>
      <w:r w:rsidRPr="0012283E">
        <w:rPr>
          <w:rFonts w:ascii="Times New Roman" w:hAnsi="Times New Roman" w:cs="Times New Roman" w:hint="eastAsia"/>
          <w:i/>
          <w:kern w:val="0"/>
          <w:szCs w:val="21"/>
          <w:lang w:val="fr-FR"/>
        </w:rPr>
        <w:t xml:space="preserve"> </w:t>
      </w:r>
      <w:r w:rsidRPr="0012283E">
        <w:rPr>
          <w:rFonts w:ascii="Times New Roman" w:hAnsi="Times New Roman" w:cs="Times New Roman"/>
          <w:i/>
          <w:kern w:val="0"/>
          <w:szCs w:val="21"/>
          <w:lang w:val="fr-FR"/>
        </w:rPr>
        <w:t>rapaensis</w:t>
      </w:r>
      <w:r w:rsidRPr="0012283E">
        <w:rPr>
          <w:rFonts w:ascii="Times New Roman" w:hAnsi="Times New Roman" w:cs="Times New Roman"/>
          <w:kern w:val="0"/>
          <w:szCs w:val="21"/>
          <w:lang w:val="fr-FR"/>
        </w:rPr>
        <w:t xml:space="preserve"> J.Florence, 01731</w:t>
      </w:r>
      <w:r w:rsidRPr="0012283E">
        <w:rPr>
          <w:rFonts w:ascii="Times New Roman" w:hAnsi="Times New Roman" w:cs="Times New Roman" w:hint="eastAsia"/>
          <w:kern w:val="0"/>
          <w:szCs w:val="21"/>
          <w:lang w:val="fr-FR"/>
        </w:rPr>
        <w:t>,</w:t>
      </w:r>
      <w:r w:rsidRPr="0012283E">
        <w:rPr>
          <w:rFonts w:ascii="Times New Roman" w:hAnsi="Times New Roman" w:cs="Times New Roman"/>
          <w:kern w:val="0"/>
          <w:szCs w:val="21"/>
          <w:lang w:val="fr-FR"/>
        </w:rPr>
        <w:t xml:space="preserve"> OL310751, –,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Lecanthus peduncularis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(Royle) Wedd., Le1, KF137871,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KF138350, KF138186. </w:t>
      </w:r>
      <w:r w:rsidRPr="008B106E">
        <w:rPr>
          <w:rFonts w:ascii="Times New Roman" w:hAnsi="Times New Roman" w:cs="Times New Roman"/>
          <w:i/>
          <w:kern w:val="0"/>
          <w:szCs w:val="21"/>
        </w:rPr>
        <w:t>Lecanthus petelotii</w:t>
      </w:r>
      <w:r w:rsidRPr="008B106E">
        <w:rPr>
          <w:rFonts w:ascii="Times New Roman" w:hAnsi="Times New Roman" w:cs="Times New Roman"/>
          <w:kern w:val="0"/>
          <w:szCs w:val="21"/>
        </w:rPr>
        <w:t xml:space="preserve"> (Gagnep.) C.J.Chen var. </w:t>
      </w:r>
      <w:r w:rsidRPr="008B106E">
        <w:rPr>
          <w:rFonts w:ascii="Times New Roman" w:hAnsi="Times New Roman" w:cs="Times New Roman"/>
          <w:i/>
          <w:kern w:val="0"/>
          <w:szCs w:val="21"/>
        </w:rPr>
        <w:t>corniculata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C.J.Chen, Le2, KF137873, KF138352, KF138188.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alpina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Urb.,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3426, DQ175543, DQ179309,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amplistipulata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C.J.Chen, LCN116, MT516340, MT523095,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MT523051.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angulata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(Blume) Blume, LCN072, MT516341, MT523096, MT523052.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angustifolia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Killip,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26254, DQ175556, DQ179289,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anisophylla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Wedd., J104, MT516342, MT523097, MT523053.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aphrophila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Killip, 34825, DQ175589, DQ179323,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aquarum</w:t>
      </w:r>
      <w:r w:rsidRPr="008B106E">
        <w:rPr>
          <w:rFonts w:ascii="Times New Roman" w:hAnsi="Times New Roman" w:cs="Times New Roman"/>
          <w:kern w:val="0"/>
          <w:szCs w:val="21"/>
        </w:rPr>
        <w:t xml:space="preserve"> Dunn, LCN177, MT516343,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MT523098, MT523054.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aquarum</w:t>
      </w:r>
      <w:r w:rsidRPr="008B106E">
        <w:rPr>
          <w:rFonts w:ascii="Times New Roman" w:hAnsi="Times New Roman" w:cs="Times New Roman"/>
          <w:kern w:val="0"/>
          <w:szCs w:val="21"/>
        </w:rPr>
        <w:t xml:space="preserve"> Dunn subsp. </w:t>
      </w:r>
      <w:r w:rsidRPr="008B106E">
        <w:rPr>
          <w:rFonts w:ascii="Times New Roman" w:hAnsi="Times New Roman" w:cs="Times New Roman"/>
          <w:i/>
          <w:kern w:val="0"/>
          <w:szCs w:val="21"/>
        </w:rPr>
        <w:t>acutidentata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C.J.Chen, LCN176, MT516344, MT523099,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MT523055.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balansae</w:t>
      </w:r>
      <w:r w:rsidRPr="008B106E">
        <w:rPr>
          <w:rFonts w:ascii="Times New Roman" w:hAnsi="Times New Roman" w:cs="Times New Roman"/>
          <w:kern w:val="0"/>
          <w:szCs w:val="21"/>
        </w:rPr>
        <w:t xml:space="preserve"> Gagnep., MT516345, MT523100,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basicordata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W.T.Wang, DQ175614,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DQ179361,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benguetensis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C.B.Rob., 9696, DQ175554, DQ179337,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boniana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Gagnep., LCN019, MT516346, MT523101, MT523056.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boniana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Gagnep., LCN044, MT516347, MT523102, MT523057.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</w:t>
      </w:r>
      <w:r w:rsidRPr="008B106E">
        <w:rPr>
          <w:rFonts w:ascii="Times New Roman" w:hAnsi="Times New Roman" w:cs="Times New Roman" w:hint="eastAsia"/>
          <w:i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i/>
          <w:kern w:val="0"/>
          <w:szCs w:val="21"/>
        </w:rPr>
        <w:t>cadierei</w:t>
      </w:r>
      <w:r w:rsidRPr="008B106E">
        <w:rPr>
          <w:rFonts w:ascii="Times New Roman" w:hAnsi="Times New Roman" w:cs="Times New Roman"/>
          <w:kern w:val="0"/>
          <w:szCs w:val="21"/>
        </w:rPr>
        <w:t xml:space="preserve"> Gagnep. &amp; Guillaumin, XZB102, MT516348,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>MT523103,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MT523058.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cavaleriei</w:t>
      </w:r>
      <w:r w:rsidRPr="008B106E">
        <w:rPr>
          <w:rFonts w:ascii="Times New Roman" w:hAnsi="Times New Roman" w:cs="Times New Roman"/>
          <w:kern w:val="0"/>
          <w:szCs w:val="21"/>
        </w:rPr>
        <w:t xml:space="preserve"> H.Lév., P3, KF137895,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KF138380, KF138214.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ciliata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Blume, 5163, DQ175538, DQ179300,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clementis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Britton, 690, DQ175550, DQ179310,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consanguinea</w:t>
      </w:r>
      <w:r w:rsidRPr="008B106E">
        <w:rPr>
          <w:rFonts w:ascii="Times New Roman" w:hAnsi="Times New Roman" w:cs="Times New Roman" w:hint="eastAsia"/>
          <w:i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Wedd., 3597, DQ175539, DQ179312,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cordistipulata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C.J.Chen, LCN054, MT516349,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MT523104, MT523059. </w:t>
      </w:r>
      <w:r w:rsidRPr="0012283E">
        <w:rPr>
          <w:rFonts w:ascii="Times New Roman" w:hAnsi="Times New Roman" w:cs="Times New Roman"/>
          <w:i/>
          <w:kern w:val="0"/>
          <w:szCs w:val="21"/>
        </w:rPr>
        <w:t xml:space="preserve">Pilea cordistipulata </w:t>
      </w:r>
      <w:r w:rsidRPr="0012283E">
        <w:rPr>
          <w:rFonts w:ascii="Times New Roman" w:hAnsi="Times New Roman" w:cs="Times New Roman"/>
          <w:kern w:val="0"/>
          <w:szCs w:val="21"/>
        </w:rPr>
        <w:t xml:space="preserve">C.J.Chen, LCN100, MT516350, MT523105, MT523060. </w:t>
      </w:r>
      <w:r w:rsidRPr="0012283E">
        <w:rPr>
          <w:rFonts w:ascii="Times New Roman" w:hAnsi="Times New Roman" w:cs="Times New Roman"/>
          <w:i/>
          <w:kern w:val="0"/>
          <w:szCs w:val="21"/>
        </w:rPr>
        <w:t>Pilea costata</w:t>
      </w:r>
      <w:r w:rsidRPr="0012283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12283E">
        <w:rPr>
          <w:rFonts w:ascii="Times New Roman" w:hAnsi="Times New Roman" w:cs="Times New Roman"/>
          <w:kern w:val="0"/>
          <w:szCs w:val="21"/>
        </w:rPr>
        <w:t xml:space="preserve">Killip, 4015, DQ175595, DQ179290, –. </w:t>
      </w:r>
      <w:r w:rsidRPr="0012283E">
        <w:rPr>
          <w:rFonts w:ascii="Times New Roman" w:hAnsi="Times New Roman" w:cs="Times New Roman"/>
          <w:i/>
          <w:kern w:val="0"/>
          <w:szCs w:val="21"/>
        </w:rPr>
        <w:t>Pilea daguensis</w:t>
      </w:r>
      <w:r w:rsidRPr="0012283E">
        <w:rPr>
          <w:rFonts w:ascii="Times New Roman" w:hAnsi="Times New Roman" w:cs="Times New Roman"/>
          <w:kern w:val="0"/>
          <w:szCs w:val="21"/>
        </w:rPr>
        <w:t xml:space="preserve"> Killip, 3844, DQ175567, DQ179332, –. </w:t>
      </w:r>
      <w:r w:rsidRPr="0012283E">
        <w:rPr>
          <w:rFonts w:ascii="Times New Roman" w:hAnsi="Times New Roman" w:cs="Times New Roman" w:hint="eastAsia"/>
          <w:i/>
          <w:kern w:val="0"/>
          <w:szCs w:val="21"/>
        </w:rPr>
        <w:t xml:space="preserve">Pilea danxiaensis </w:t>
      </w:r>
      <w:r w:rsidRPr="0012283E">
        <w:rPr>
          <w:rFonts w:ascii="Times New Roman" w:hAnsi="Times New Roman" w:cs="Times New Roman"/>
          <w:kern w:val="0"/>
          <w:szCs w:val="21"/>
        </w:rPr>
        <w:t>L.F.Fu, A.K.Monro &amp; Y.G.Wei</w:t>
      </w:r>
      <w:r w:rsidRPr="0012283E">
        <w:rPr>
          <w:rFonts w:ascii="Times New Roman" w:hAnsi="Times New Roman" w:cs="Times New Roman" w:hint="eastAsia"/>
          <w:kern w:val="0"/>
          <w:szCs w:val="21"/>
        </w:rPr>
        <w:t xml:space="preserve">, </w:t>
      </w:r>
      <w:bookmarkStart w:id="0" w:name="OLE_LINK46"/>
      <w:bookmarkStart w:id="1" w:name="OLE_LINK47"/>
      <w:r w:rsidRPr="0012283E">
        <w:rPr>
          <w:rFonts w:ascii="Times New Roman" w:hAnsi="Times New Roman" w:cs="Times New Roman" w:hint="eastAsia"/>
          <w:kern w:val="0"/>
          <w:szCs w:val="21"/>
        </w:rPr>
        <w:t>XNY205</w:t>
      </w:r>
      <w:bookmarkEnd w:id="0"/>
      <w:bookmarkEnd w:id="1"/>
      <w:r w:rsidRPr="0012283E">
        <w:rPr>
          <w:rFonts w:ascii="Times New Roman" w:hAnsi="Times New Roman" w:cs="Times New Roman" w:hint="eastAsia"/>
          <w:kern w:val="0"/>
          <w:szCs w:val="21"/>
        </w:rPr>
        <w:t xml:space="preserve">, </w:t>
      </w:r>
      <w:r w:rsidRPr="0012283E">
        <w:rPr>
          <w:rFonts w:ascii="Times New Roman" w:hAnsi="Times New Roman" w:cs="Times New Roman"/>
          <w:kern w:val="0"/>
          <w:szCs w:val="21"/>
        </w:rPr>
        <w:t>17556</w:t>
      </w:r>
      <w:r w:rsidRPr="0012283E">
        <w:rPr>
          <w:rFonts w:ascii="Times New Roman" w:hAnsi="Times New Roman" w:cs="Times New Roman" w:hint="eastAsia"/>
          <w:kern w:val="0"/>
          <w:szCs w:val="21"/>
        </w:rPr>
        <w:t xml:space="preserve"> (SYS), </w:t>
      </w:r>
      <w:r>
        <w:rPr>
          <w:rFonts w:ascii="Times New Roman" w:hAnsi="Times New Roman" w:cs="Times New Roman" w:hint="eastAsia"/>
          <w:kern w:val="0"/>
          <w:szCs w:val="21"/>
        </w:rPr>
        <w:t>ON557625</w:t>
      </w:r>
      <w:r w:rsidRPr="0012283E">
        <w:rPr>
          <w:rFonts w:ascii="Times New Roman" w:hAnsi="Times New Roman" w:cs="Times New Roman" w:hint="eastAsia"/>
          <w:kern w:val="0"/>
          <w:szCs w:val="21"/>
          <w:vertAlign w:val="superscript"/>
        </w:rPr>
        <w:t>*</w:t>
      </w:r>
      <w:r w:rsidRPr="0012283E">
        <w:rPr>
          <w:rFonts w:ascii="Times New Roman" w:hAnsi="Times New Roman" w:cs="Times New Roman" w:hint="eastAsia"/>
          <w:kern w:val="0"/>
          <w:szCs w:val="21"/>
        </w:rPr>
        <w:t>, ON496932</w:t>
      </w:r>
      <w:r w:rsidRPr="0012283E">
        <w:rPr>
          <w:rFonts w:ascii="Times New Roman" w:hAnsi="Times New Roman" w:cs="Times New Roman" w:hint="eastAsia"/>
          <w:kern w:val="0"/>
          <w:szCs w:val="21"/>
          <w:vertAlign w:val="superscript"/>
        </w:rPr>
        <w:t>*</w:t>
      </w:r>
      <w:r w:rsidRPr="0012283E">
        <w:rPr>
          <w:rFonts w:ascii="Times New Roman" w:hAnsi="Times New Roman" w:cs="Times New Roman" w:hint="eastAsia"/>
          <w:kern w:val="0"/>
          <w:szCs w:val="21"/>
        </w:rPr>
        <w:t>, ON496932</w:t>
      </w:r>
      <w:r w:rsidRPr="0012283E">
        <w:rPr>
          <w:rFonts w:ascii="Times New Roman" w:hAnsi="Times New Roman" w:cs="Times New Roman" w:hint="eastAsia"/>
          <w:kern w:val="0"/>
          <w:szCs w:val="21"/>
          <w:vertAlign w:val="superscript"/>
        </w:rPr>
        <w:t>*</w:t>
      </w:r>
      <w:r w:rsidRPr="0012283E">
        <w:rPr>
          <w:rFonts w:ascii="Times New Roman" w:hAnsi="Times New Roman" w:cs="Times New Roman" w:hint="eastAsia"/>
          <w:kern w:val="0"/>
          <w:szCs w:val="21"/>
        </w:rPr>
        <w:t xml:space="preserve">. </w:t>
      </w:r>
      <w:r w:rsidRPr="0012283E">
        <w:rPr>
          <w:rFonts w:ascii="Times New Roman" w:hAnsi="Times New Roman" w:cs="Times New Roman"/>
          <w:i/>
          <w:kern w:val="0"/>
          <w:szCs w:val="21"/>
        </w:rPr>
        <w:t xml:space="preserve">Pilea dauciodora </w:t>
      </w:r>
      <w:r w:rsidRPr="0012283E">
        <w:rPr>
          <w:rFonts w:ascii="Times New Roman" w:hAnsi="Times New Roman" w:cs="Times New Roman"/>
          <w:kern w:val="0"/>
          <w:szCs w:val="21"/>
        </w:rPr>
        <w:t xml:space="preserve">Wedd. ex Pav., 20771, DQ175562, DQ176857, –. </w:t>
      </w:r>
      <w:r w:rsidRPr="0012283E">
        <w:rPr>
          <w:rFonts w:ascii="Times New Roman" w:hAnsi="Times New Roman" w:cs="Times New Roman"/>
          <w:i/>
          <w:kern w:val="0"/>
          <w:szCs w:val="21"/>
        </w:rPr>
        <w:t>Pilea digitata</w:t>
      </w:r>
      <w:r w:rsidRPr="0012283E">
        <w:rPr>
          <w:rFonts w:ascii="Times New Roman" w:hAnsi="Times New Roman" w:cs="Times New Roman"/>
          <w:kern w:val="0"/>
          <w:szCs w:val="21"/>
        </w:rPr>
        <w:t xml:space="preserve"> A.K.Monro, 7169, DQ175559, DQ179326, –. </w:t>
      </w:r>
      <w:r w:rsidRPr="0012283E">
        <w:rPr>
          <w:rFonts w:ascii="Times New Roman" w:hAnsi="Times New Roman" w:cs="Times New Roman"/>
          <w:i/>
          <w:kern w:val="0"/>
          <w:szCs w:val="21"/>
        </w:rPr>
        <w:t>Pilea dolichocarpa</w:t>
      </w:r>
      <w:r w:rsidRPr="0012283E">
        <w:rPr>
          <w:rFonts w:ascii="Times New Roman" w:hAnsi="Times New Roman" w:cs="Times New Roman"/>
          <w:kern w:val="0"/>
          <w:szCs w:val="21"/>
        </w:rPr>
        <w:t xml:space="preserve"> C.J.Chen, J101, MT516351, MT523106, MT523061. </w:t>
      </w:r>
      <w:r w:rsidRPr="0012283E">
        <w:rPr>
          <w:rFonts w:ascii="Times New Roman" w:hAnsi="Times New Roman" w:cs="Times New Roman"/>
          <w:i/>
          <w:kern w:val="0"/>
          <w:szCs w:val="21"/>
        </w:rPr>
        <w:t>Pilea dominguensis</w:t>
      </w:r>
      <w:r w:rsidRPr="0012283E">
        <w:rPr>
          <w:rFonts w:ascii="Times New Roman" w:hAnsi="Times New Roman" w:cs="Times New Roman"/>
          <w:kern w:val="0"/>
          <w:szCs w:val="21"/>
        </w:rPr>
        <w:t xml:space="preserve"> Urb., 3180, DQ175541, DQ179313, –. </w:t>
      </w:r>
      <w:r w:rsidRPr="0012283E">
        <w:rPr>
          <w:rFonts w:ascii="Times New Roman" w:hAnsi="Times New Roman" w:cs="Times New Roman"/>
          <w:i/>
          <w:kern w:val="0"/>
          <w:szCs w:val="21"/>
        </w:rPr>
        <w:t>Pilea ecboliophylla</w:t>
      </w:r>
      <w:r w:rsidRPr="0012283E">
        <w:rPr>
          <w:rFonts w:ascii="Times New Roman" w:hAnsi="Times New Roman" w:cs="Times New Roman" w:hint="eastAsia"/>
          <w:i/>
          <w:kern w:val="0"/>
          <w:szCs w:val="21"/>
        </w:rPr>
        <w:t xml:space="preserve"> </w:t>
      </w:r>
      <w:r w:rsidRPr="0012283E">
        <w:rPr>
          <w:rFonts w:ascii="Times New Roman" w:hAnsi="Times New Roman" w:cs="Times New Roman"/>
          <w:kern w:val="0"/>
          <w:szCs w:val="21"/>
        </w:rPr>
        <w:t xml:space="preserve">Donn.Sm., 1011, DQ175531, DQ179292, –. </w:t>
      </w:r>
      <w:r w:rsidRPr="0012283E">
        <w:rPr>
          <w:rFonts w:ascii="Times New Roman" w:hAnsi="Times New Roman" w:cs="Times New Roman"/>
          <w:i/>
          <w:kern w:val="0"/>
          <w:szCs w:val="21"/>
        </w:rPr>
        <w:t>Pilea elegantissima</w:t>
      </w:r>
      <w:r w:rsidRPr="0012283E">
        <w:rPr>
          <w:rFonts w:ascii="Times New Roman" w:hAnsi="Times New Roman" w:cs="Times New Roman"/>
          <w:kern w:val="0"/>
          <w:szCs w:val="21"/>
        </w:rPr>
        <w:t xml:space="preserve"> C.J.Chen, P39, MH357923,</w:t>
      </w:r>
      <w:r w:rsidRPr="0012283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12283E">
        <w:rPr>
          <w:rFonts w:ascii="Times New Roman" w:hAnsi="Times New Roman" w:cs="Times New Roman"/>
          <w:kern w:val="0"/>
          <w:szCs w:val="21"/>
        </w:rPr>
        <w:t>MH358303,</w:t>
      </w:r>
      <w:r w:rsidRPr="0012283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12283E">
        <w:rPr>
          <w:rFonts w:ascii="Times New Roman" w:hAnsi="Times New Roman" w:cs="Times New Roman"/>
          <w:kern w:val="0"/>
          <w:szCs w:val="21"/>
        </w:rPr>
        <w:t xml:space="preserve">MH358124. </w:t>
      </w:r>
      <w:r w:rsidRPr="0012283E">
        <w:rPr>
          <w:rFonts w:ascii="Times New Roman" w:hAnsi="Times New Roman" w:cs="Times New Roman"/>
          <w:i/>
          <w:kern w:val="0"/>
          <w:szCs w:val="21"/>
        </w:rPr>
        <w:t>Pilea elliptilimba</w:t>
      </w:r>
      <w:r w:rsidRPr="0012283E">
        <w:rPr>
          <w:rFonts w:ascii="Times New Roman" w:hAnsi="Times New Roman" w:cs="Times New Roman"/>
          <w:kern w:val="0"/>
          <w:szCs w:val="21"/>
        </w:rPr>
        <w:t xml:space="preserve"> C.J.Chen,</w:t>
      </w:r>
      <w:r w:rsidRPr="0012283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12283E">
        <w:rPr>
          <w:rFonts w:ascii="Times New Roman" w:hAnsi="Times New Roman" w:cs="Times New Roman"/>
          <w:kern w:val="0"/>
          <w:szCs w:val="21"/>
        </w:rPr>
        <w:t xml:space="preserve">MT516352, MT523107, –. </w:t>
      </w:r>
      <w:r w:rsidRPr="0012283E">
        <w:rPr>
          <w:rFonts w:ascii="Times New Roman" w:hAnsi="Times New Roman" w:cs="Times New Roman"/>
          <w:i/>
          <w:kern w:val="0"/>
          <w:szCs w:val="21"/>
        </w:rPr>
        <w:t>Pilea fairchildiana</w:t>
      </w:r>
      <w:r w:rsidRPr="0012283E">
        <w:rPr>
          <w:rFonts w:ascii="Times New Roman" w:hAnsi="Times New Roman" w:cs="Times New Roman"/>
          <w:kern w:val="0"/>
          <w:szCs w:val="21"/>
        </w:rPr>
        <w:t xml:space="preserve"> Jestrow &amp; Jiménez Rodr., 302A, JN252482, JN252481, –. </w:t>
      </w:r>
      <w:r w:rsidRPr="0012283E">
        <w:rPr>
          <w:rFonts w:ascii="Times New Roman" w:hAnsi="Times New Roman" w:cs="Times New Roman"/>
          <w:i/>
          <w:kern w:val="0"/>
          <w:szCs w:val="21"/>
        </w:rPr>
        <w:t>Pilea</w:t>
      </w:r>
      <w:r w:rsidRPr="0012283E">
        <w:rPr>
          <w:rFonts w:ascii="Times New Roman" w:hAnsi="Times New Roman" w:cs="Times New Roman" w:hint="eastAsia"/>
          <w:i/>
          <w:kern w:val="0"/>
          <w:szCs w:val="21"/>
        </w:rPr>
        <w:t xml:space="preserve"> </w:t>
      </w:r>
      <w:r w:rsidRPr="0012283E">
        <w:rPr>
          <w:rFonts w:ascii="Times New Roman" w:hAnsi="Times New Roman" w:cs="Times New Roman"/>
          <w:i/>
          <w:kern w:val="0"/>
          <w:szCs w:val="21"/>
        </w:rPr>
        <w:t>foliosa</w:t>
      </w:r>
      <w:r w:rsidRPr="0012283E">
        <w:rPr>
          <w:rFonts w:ascii="Times New Roman" w:hAnsi="Times New Roman" w:cs="Times New Roman"/>
          <w:kern w:val="0"/>
          <w:szCs w:val="21"/>
        </w:rPr>
        <w:t xml:space="preserve"> Killip, 24400, DQ175571, DQ179291, –. </w:t>
      </w:r>
      <w:r w:rsidRPr="0012283E">
        <w:rPr>
          <w:rFonts w:ascii="Times New Roman" w:hAnsi="Times New Roman" w:cs="Times New Roman"/>
          <w:i/>
          <w:kern w:val="0"/>
          <w:szCs w:val="21"/>
        </w:rPr>
        <w:t xml:space="preserve">Pilea forgetii </w:t>
      </w:r>
      <w:r w:rsidRPr="0012283E">
        <w:rPr>
          <w:rFonts w:ascii="Times New Roman" w:hAnsi="Times New Roman" w:cs="Times New Roman"/>
          <w:kern w:val="0"/>
          <w:szCs w:val="21"/>
        </w:rPr>
        <w:t xml:space="preserve">N.E.Br., 3498A, DQ175585, DQ179333, –. </w:t>
      </w:r>
      <w:r w:rsidRPr="0012283E">
        <w:rPr>
          <w:rFonts w:ascii="Times New Roman" w:hAnsi="Times New Roman" w:cs="Times New Roman"/>
          <w:i/>
          <w:kern w:val="0"/>
          <w:szCs w:val="21"/>
        </w:rPr>
        <w:t xml:space="preserve">Pilea forsythiana </w:t>
      </w:r>
      <w:r w:rsidRPr="0012283E">
        <w:rPr>
          <w:rFonts w:ascii="Times New Roman" w:hAnsi="Times New Roman" w:cs="Times New Roman"/>
          <w:kern w:val="0"/>
          <w:szCs w:val="21"/>
        </w:rPr>
        <w:t xml:space="preserve">Wedd., 1196, DQ175546, DQ179311, –. </w:t>
      </w:r>
      <w:r w:rsidRPr="0012283E">
        <w:rPr>
          <w:rFonts w:ascii="Times New Roman" w:hAnsi="Times New Roman" w:cs="Times New Roman"/>
          <w:i/>
          <w:kern w:val="0"/>
          <w:szCs w:val="21"/>
        </w:rPr>
        <w:t>Pilea fruticosa</w:t>
      </w:r>
      <w:r w:rsidRPr="0012283E">
        <w:rPr>
          <w:rFonts w:ascii="Times New Roman" w:hAnsi="Times New Roman" w:cs="Times New Roman"/>
          <w:kern w:val="0"/>
          <w:szCs w:val="21"/>
        </w:rPr>
        <w:t xml:space="preserve"> Hook.f., 27865, DQ175604, DQ179353, –. </w:t>
      </w:r>
      <w:r w:rsidRPr="0012283E">
        <w:rPr>
          <w:rFonts w:ascii="Times New Roman" w:hAnsi="Times New Roman" w:cs="Times New Roman"/>
          <w:i/>
          <w:kern w:val="0"/>
          <w:szCs w:val="21"/>
        </w:rPr>
        <w:t>Pilea gansuensis</w:t>
      </w:r>
      <w:r w:rsidRPr="0012283E">
        <w:rPr>
          <w:rFonts w:ascii="Times New Roman" w:hAnsi="Times New Roman" w:cs="Times New Roman"/>
          <w:kern w:val="0"/>
          <w:szCs w:val="21"/>
        </w:rPr>
        <w:t xml:space="preserve"> C.J.Chen &amp; Z.X.Peng, J330, MZ490601, MZ490605, MZ490603.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glaberrima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(Blume) Blume, 220, DQ175600, DQ179352,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gracilis</w:t>
      </w:r>
      <w:r w:rsidRPr="008B106E">
        <w:rPr>
          <w:rFonts w:ascii="Times New Roman" w:hAnsi="Times New Roman" w:cs="Times New Roman" w:hint="eastAsia"/>
          <w:i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>Hand.-Mazz., MT516353,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MT523108,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grandifolia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Blume, 867, DQ175551, DQ179303,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guizhouensis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A.K.Monro, C.J.Chen &amp; Y.G.Wei, LCN056, MT516354, MT523109, MT523062.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harrisii</w:t>
      </w:r>
      <w:r w:rsidRPr="008B106E">
        <w:rPr>
          <w:rFonts w:ascii="Times New Roman" w:hAnsi="Times New Roman" w:cs="Times New Roman"/>
          <w:kern w:val="0"/>
          <w:szCs w:val="21"/>
        </w:rPr>
        <w:t xml:space="preserve"> Urb., 11220, DQ175537, DQ179302,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hexagona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C.J.Chen, LCN041, MT516355, MT523110, MT523063.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hexagona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C.J.Chen, LCN113, MT516356, MT523111, MT523064.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hilliana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Hand.-Mazz., LCN112, MT516357, MT523112, MT523065.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howelliana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Hand.-Mazz., P45, MH357926, MH358306, MH358127.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howelliana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lastRenderedPageBreak/>
        <w:t xml:space="preserve">Hand.-Mazz. var. </w:t>
      </w:r>
      <w:r w:rsidRPr="008B106E">
        <w:rPr>
          <w:rFonts w:ascii="Times New Roman" w:hAnsi="Times New Roman" w:cs="Times New Roman"/>
          <w:i/>
          <w:kern w:val="0"/>
          <w:szCs w:val="21"/>
        </w:rPr>
        <w:t>denticulata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C.J.Chen, LCN043, MT516358, MT523113, MT523066. </w:t>
      </w:r>
      <w:r w:rsidRPr="008B106E">
        <w:rPr>
          <w:rFonts w:ascii="Times New Roman" w:hAnsi="Times New Roman" w:cs="Times New Roman"/>
          <w:i/>
          <w:kern w:val="0"/>
          <w:szCs w:val="21"/>
        </w:rPr>
        <w:t xml:space="preserve">Pilea inaequalis </w:t>
      </w:r>
      <w:r w:rsidRPr="008B106E">
        <w:rPr>
          <w:rFonts w:ascii="Times New Roman" w:hAnsi="Times New Roman" w:cs="Times New Roman"/>
          <w:kern w:val="0"/>
          <w:szCs w:val="21"/>
        </w:rPr>
        <w:t>Wedd., 9268,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DQ175552, DQ179304,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insolens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Wedd., LCN039, 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>MT516359,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>MT523114,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MT523067.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</w:t>
      </w:r>
      <w:r w:rsidRPr="008B106E">
        <w:rPr>
          <w:rFonts w:ascii="Times New Roman" w:hAnsi="Times New Roman" w:cs="Times New Roman" w:hint="eastAsia"/>
          <w:i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i/>
          <w:kern w:val="0"/>
          <w:szCs w:val="21"/>
        </w:rPr>
        <w:t>irrorata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Donn.Sm., 3919, DQ175535, DQ179294,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japonica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Hand.-Mazz., LCN084, MT516360,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MT523115, MT523068.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krugii</w:t>
      </w:r>
      <w:r w:rsidRPr="008B106E">
        <w:rPr>
          <w:rFonts w:ascii="Times New Roman" w:hAnsi="Times New Roman" w:cs="Times New Roman"/>
          <w:kern w:val="0"/>
          <w:szCs w:val="21"/>
        </w:rPr>
        <w:t xml:space="preserve"> Urb., 964, DQ175581, DQ179315,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lapestris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Chew ex A.K.Monro, 9979, DQ175598,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DQ179341,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lindeniana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Wedd., 1449, DQ175547, DQ179314, –. </w:t>
      </w:r>
      <w:r w:rsidRPr="00045BC5">
        <w:rPr>
          <w:rFonts w:ascii="Times New Roman" w:hAnsi="Times New Roman" w:cs="Times New Roman"/>
          <w:i/>
          <w:kern w:val="0"/>
          <w:szCs w:val="21"/>
        </w:rPr>
        <w:t>Pilea longicaulis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Hand.-Mazz., 01909, China, DQ175611, DQ179363,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</w:t>
      </w:r>
      <w:r w:rsidRPr="008B106E">
        <w:rPr>
          <w:rFonts w:ascii="Times New Roman" w:hAnsi="Times New Roman" w:cs="Times New Roman" w:hint="eastAsia"/>
          <w:i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i/>
          <w:kern w:val="0"/>
          <w:szCs w:val="21"/>
        </w:rPr>
        <w:t>longicaulis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Hand.-Mazz., LCN089, MT516362, MT523117, MT523069.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longicaulis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Hand.-Mazz. var. </w:t>
      </w:r>
      <w:r w:rsidRPr="008B106E">
        <w:rPr>
          <w:rFonts w:ascii="Times New Roman" w:hAnsi="Times New Roman" w:cs="Times New Roman"/>
          <w:i/>
          <w:kern w:val="0"/>
          <w:szCs w:val="21"/>
        </w:rPr>
        <w:t>erosa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C.J.Chen, LCN165, MT516361, MT523116,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longipedunculata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Chien &amp; C.J.Chen, P5, KF137897, KF138382,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KF138216.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martini</w:t>
      </w:r>
      <w:r w:rsidRPr="008B106E">
        <w:rPr>
          <w:rFonts w:ascii="Times New Roman" w:hAnsi="Times New Roman" w:cs="Times New Roman"/>
          <w:kern w:val="0"/>
          <w:szCs w:val="21"/>
        </w:rPr>
        <w:t xml:space="preserve"> Hand.-Mazz., P6, KF137898, KF138383, KF138217.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melastomoides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(Poir.) Wedd., 12229, DQ175596,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DQ179345,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melastomoides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(Poir.) Wedd., LCN192, MT516363, MT523118, MT523070.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melastomoides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(Poir.) Wedd., P20, KF137899, KF138384, KF138218. </w:t>
      </w:r>
      <w:r w:rsidRPr="008B106E">
        <w:rPr>
          <w:rFonts w:ascii="Times New Roman" w:hAnsi="Times New Roman" w:cs="Times New Roman"/>
          <w:i/>
          <w:kern w:val="0"/>
          <w:szCs w:val="21"/>
        </w:rPr>
        <w:t xml:space="preserve">Pilea </w:t>
      </w:r>
      <w:r w:rsidRPr="008B106E">
        <w:rPr>
          <w:rFonts w:ascii="Times New Roman" w:hAnsi="Times New Roman" w:cs="Times New Roman" w:hint="eastAsia"/>
          <w:i/>
          <w:kern w:val="0"/>
          <w:szCs w:val="21"/>
        </w:rPr>
        <w:t>m</w:t>
      </w:r>
      <w:r w:rsidRPr="008B106E">
        <w:rPr>
          <w:rFonts w:ascii="Times New Roman" w:hAnsi="Times New Roman" w:cs="Times New Roman"/>
          <w:i/>
          <w:kern w:val="0"/>
          <w:szCs w:val="21"/>
        </w:rPr>
        <w:t>exicana</w:t>
      </w:r>
      <w:r w:rsidRPr="008B106E">
        <w:rPr>
          <w:rFonts w:ascii="Times New Roman" w:hAnsi="Times New Roman" w:cs="Times New Roman" w:hint="eastAsia"/>
          <w:i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Wedd., 3512, DQ175579, DQ179278,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 xml:space="preserve">Pilea microphylla </w:t>
      </w:r>
      <w:r w:rsidRPr="008B106E">
        <w:rPr>
          <w:rFonts w:ascii="Times New Roman" w:hAnsi="Times New Roman" w:cs="Times New Roman"/>
          <w:kern w:val="0"/>
          <w:szCs w:val="21"/>
        </w:rPr>
        <w:t>(L.) Liebm.,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P101, MH357928, MH358307, MH358129.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monilifera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Hand.-Mazz., dt075, MK911055, MK911077, MK911100.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multicellularis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C.J.Chen, J113, MT516364, MT523119, MT523071.</w:t>
      </w:r>
      <w:r w:rsidRPr="008B106E">
        <w:rPr>
          <w:rFonts w:ascii="Times New Roman" w:hAnsi="Times New Roman" w:cs="Times New Roman"/>
          <w:i/>
          <w:kern w:val="0"/>
          <w:szCs w:val="21"/>
        </w:rPr>
        <w:t xml:space="preserve"> Pilea multicellularis </w:t>
      </w:r>
      <w:r w:rsidRPr="008B106E">
        <w:rPr>
          <w:rFonts w:ascii="Times New Roman" w:hAnsi="Times New Roman" w:cs="Times New Roman"/>
          <w:kern w:val="0"/>
          <w:szCs w:val="21"/>
        </w:rPr>
        <w:t xml:space="preserve">C.J.Chen, LCN109, MT516365, MT523120, MT523072.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nigrescens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Urb., 543, DQ175582, DQ179301,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nonggangensis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Y.G.Wei, L.F.Fu &amp; A.K.Monro, XZB101, MT516366, MT523121, MT523073. </w:t>
      </w:r>
      <w:r w:rsidRPr="008B106E">
        <w:rPr>
          <w:rFonts w:ascii="Times New Roman" w:hAnsi="Times New Roman" w:cs="Times New Roman"/>
          <w:i/>
          <w:kern w:val="0"/>
          <w:szCs w:val="21"/>
        </w:rPr>
        <w:t xml:space="preserve">Pilea notata </w:t>
      </w:r>
      <w:r w:rsidRPr="008B106E">
        <w:rPr>
          <w:rFonts w:ascii="Times New Roman" w:hAnsi="Times New Roman" w:cs="Times New Roman"/>
          <w:kern w:val="0"/>
          <w:szCs w:val="21"/>
        </w:rPr>
        <w:t xml:space="preserve">C.H.Wright, LCN175, MT516367, MT523122, MT523074.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notata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C.H.Wright, XZB103, China, Huang S.L. HSL099, MT516368,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MT523123, MT523075.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nummulariifolia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(Sw.) Wedd., A.K.Monro 3989, DQ175588, DQ179316, –.</w:t>
      </w:r>
      <w:r w:rsidRPr="008B106E">
        <w:rPr>
          <w:rFonts w:ascii="Times New Roman" w:hAnsi="Times New Roman" w:cs="Times New Roman"/>
          <w:i/>
          <w:kern w:val="0"/>
          <w:szCs w:val="21"/>
        </w:rPr>
        <w:t xml:space="preserve"> Pilea oxyodon </w:t>
      </w:r>
      <w:r w:rsidRPr="008B106E">
        <w:rPr>
          <w:rFonts w:ascii="Times New Roman" w:hAnsi="Times New Roman" w:cs="Times New Roman"/>
          <w:kern w:val="0"/>
          <w:szCs w:val="21"/>
        </w:rPr>
        <w:t>Wedd.</w:t>
      </w:r>
      <w:r w:rsidRPr="008B106E">
        <w:rPr>
          <w:rFonts w:ascii="Times New Roman" w:hAnsi="Times New Roman" w:cs="Times New Roman" w:hint="eastAsia"/>
          <w:kern w:val="0"/>
          <w:szCs w:val="21"/>
        </w:rPr>
        <w:t>,</w:t>
      </w:r>
      <w:r w:rsidRPr="008B106E">
        <w:rPr>
          <w:rFonts w:ascii="Times New Roman" w:hAnsi="Times New Roman" w:cs="Times New Roman"/>
          <w:kern w:val="0"/>
          <w:szCs w:val="21"/>
        </w:rPr>
        <w:t xml:space="preserve"> P9, KF137902,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KF138387, KF138221.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paniculigera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C.J.Chen</w:t>
      </w:r>
      <w:r w:rsidRPr="008B106E">
        <w:rPr>
          <w:rFonts w:ascii="Times New Roman" w:hAnsi="Times New Roman" w:cs="Times New Roman" w:hint="eastAsia"/>
          <w:kern w:val="0"/>
          <w:szCs w:val="21"/>
        </w:rPr>
        <w:t>,</w:t>
      </w:r>
      <w:r w:rsidRPr="008B106E">
        <w:rPr>
          <w:rFonts w:ascii="Times New Roman" w:hAnsi="Times New Roman" w:cs="Times New Roman"/>
          <w:kern w:val="0"/>
          <w:szCs w:val="21"/>
        </w:rPr>
        <w:t xml:space="preserve"> LCN166, MT516369, MT523124, MT523076.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pansamalana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Donn.Sm., 7731, DQ175533, DQ179296,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pellionioides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C.J.Chen, LCN052, MT516370, MT523125,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MT523077. </w:t>
      </w:r>
      <w:r w:rsidRPr="0012283E">
        <w:rPr>
          <w:rFonts w:ascii="Times New Roman" w:hAnsi="Times New Roman" w:cs="Times New Roman"/>
          <w:i/>
          <w:kern w:val="0"/>
          <w:szCs w:val="21"/>
        </w:rPr>
        <w:t xml:space="preserve">Pilea pelonae </w:t>
      </w:r>
      <w:r w:rsidRPr="0012283E">
        <w:rPr>
          <w:rFonts w:ascii="Times New Roman" w:hAnsi="Times New Roman" w:cs="Times New Roman"/>
          <w:kern w:val="0"/>
          <w:szCs w:val="21"/>
        </w:rPr>
        <w:t xml:space="preserve">Urb. &amp; Ekman, 9015, Dominican Republic, DQ175540, DQ179327, –. </w:t>
      </w:r>
      <w:r w:rsidRPr="0012283E">
        <w:rPr>
          <w:rFonts w:ascii="Times New Roman" w:hAnsi="Times New Roman" w:cs="Times New Roman"/>
          <w:i/>
          <w:kern w:val="0"/>
          <w:szCs w:val="21"/>
        </w:rPr>
        <w:t>Pilea peltata</w:t>
      </w:r>
      <w:r w:rsidRPr="0012283E">
        <w:rPr>
          <w:rFonts w:ascii="Times New Roman" w:hAnsi="Times New Roman" w:cs="Times New Roman"/>
          <w:kern w:val="0"/>
          <w:szCs w:val="21"/>
        </w:rPr>
        <w:t xml:space="preserve"> Hance, LCN173, MT516371, MT523126, MT523078. </w:t>
      </w:r>
      <w:r w:rsidRPr="0012283E">
        <w:rPr>
          <w:rFonts w:ascii="Times New Roman" w:hAnsi="Times New Roman" w:cs="Times New Roman"/>
          <w:i/>
          <w:kern w:val="0"/>
          <w:szCs w:val="21"/>
        </w:rPr>
        <w:t xml:space="preserve">Pilea penninervis </w:t>
      </w:r>
      <w:r w:rsidRPr="0012283E">
        <w:rPr>
          <w:rFonts w:ascii="Times New Roman" w:hAnsi="Times New Roman" w:cs="Times New Roman"/>
          <w:kern w:val="0"/>
          <w:szCs w:val="21"/>
        </w:rPr>
        <w:t>C.J.Chen, J85, MT516372, MT523127, MT523079.</w:t>
      </w:r>
      <w:r w:rsidRPr="0012283E">
        <w:rPr>
          <w:rFonts w:ascii="Times New Roman" w:hAnsi="Times New Roman" w:cs="Times New Roman"/>
          <w:i/>
          <w:kern w:val="0"/>
          <w:szCs w:val="21"/>
        </w:rPr>
        <w:t xml:space="preserve"> Pilea peperomiifolia</w:t>
      </w:r>
      <w:r w:rsidRPr="0012283E">
        <w:rPr>
          <w:rFonts w:ascii="Times New Roman" w:hAnsi="Times New Roman" w:cs="Times New Roman" w:hint="eastAsia"/>
          <w:i/>
          <w:kern w:val="0"/>
          <w:szCs w:val="21"/>
        </w:rPr>
        <w:t xml:space="preserve"> </w:t>
      </w:r>
      <w:r w:rsidRPr="0012283E">
        <w:rPr>
          <w:rFonts w:ascii="Times New Roman" w:hAnsi="Times New Roman" w:cs="Times New Roman"/>
          <w:kern w:val="0"/>
          <w:szCs w:val="21"/>
        </w:rPr>
        <w:t xml:space="preserve">Liebm., 295, DQ175569, DQ179281, –. </w:t>
      </w:r>
      <w:r w:rsidRPr="0012283E">
        <w:rPr>
          <w:rFonts w:ascii="Times New Roman" w:hAnsi="Times New Roman" w:cs="Times New Roman"/>
          <w:i/>
          <w:kern w:val="0"/>
          <w:szCs w:val="21"/>
        </w:rPr>
        <w:t>Pilea peperomioides</w:t>
      </w:r>
      <w:r w:rsidRPr="0012283E">
        <w:rPr>
          <w:rFonts w:ascii="Times New Roman" w:hAnsi="Times New Roman" w:cs="Times New Roman"/>
          <w:kern w:val="0"/>
          <w:szCs w:val="21"/>
        </w:rPr>
        <w:t xml:space="preserve"> Diels, 4182, DQ175605, DQ179350, –. </w:t>
      </w:r>
      <w:r w:rsidRPr="0012283E">
        <w:rPr>
          <w:rFonts w:ascii="Times New Roman" w:hAnsi="Times New Roman" w:cs="Times New Roman"/>
          <w:i/>
          <w:kern w:val="0"/>
          <w:szCs w:val="21"/>
        </w:rPr>
        <w:t>Pilea peploides</w:t>
      </w:r>
      <w:r w:rsidRPr="0012283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12283E">
        <w:rPr>
          <w:rFonts w:ascii="Times New Roman" w:hAnsi="Times New Roman" w:cs="Times New Roman"/>
          <w:kern w:val="0"/>
          <w:szCs w:val="21"/>
        </w:rPr>
        <w:t>(Gaudich.) Hook. &amp; Arn., J111, MT516373,</w:t>
      </w:r>
      <w:r w:rsidRPr="0012283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12283E">
        <w:rPr>
          <w:rFonts w:ascii="Times New Roman" w:hAnsi="Times New Roman" w:cs="Times New Roman"/>
          <w:kern w:val="0"/>
          <w:szCs w:val="21"/>
        </w:rPr>
        <w:t>MT523128,</w:t>
      </w:r>
      <w:r w:rsidRPr="0012283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12283E">
        <w:rPr>
          <w:rFonts w:ascii="Times New Roman" w:hAnsi="Times New Roman" w:cs="Times New Roman"/>
          <w:kern w:val="0"/>
          <w:szCs w:val="21"/>
        </w:rPr>
        <w:t xml:space="preserve">MT523080.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peploides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(Gaudich.) Hook. &amp; Arn. var.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i/>
          <w:kern w:val="0"/>
          <w:szCs w:val="21"/>
        </w:rPr>
        <w:t xml:space="preserve">major </w:t>
      </w:r>
      <w:r w:rsidRPr="008B106E">
        <w:rPr>
          <w:rFonts w:ascii="Times New Roman" w:hAnsi="Times New Roman" w:cs="Times New Roman"/>
          <w:kern w:val="0"/>
          <w:szCs w:val="21"/>
        </w:rPr>
        <w:t xml:space="preserve">Wedd., P62, MH357931, –, MH358132. </w:t>
      </w:r>
      <w:r w:rsidRPr="008B106E">
        <w:rPr>
          <w:rFonts w:ascii="Times New Roman" w:hAnsi="Times New Roman" w:cs="Times New Roman"/>
          <w:i/>
          <w:kern w:val="0"/>
          <w:szCs w:val="21"/>
        </w:rPr>
        <w:t xml:space="preserve">Pilea pittieri </w:t>
      </w:r>
      <w:r w:rsidRPr="008B106E">
        <w:rPr>
          <w:rFonts w:ascii="Times New Roman" w:hAnsi="Times New Roman" w:cs="Times New Roman"/>
          <w:kern w:val="0"/>
          <w:szCs w:val="21"/>
        </w:rPr>
        <w:t xml:space="preserve">Killip, 4009, DQ175560, DQ179328,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plataniflora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C.H.Wright, 509, DQ175599, DQ179349,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plataniflora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C.H.Wright, LCN138, MT516374, MT523129, MT523081.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pleuroneura</w:t>
      </w:r>
      <w:r w:rsidRPr="008B106E">
        <w:rPr>
          <w:rFonts w:ascii="Times New Roman" w:hAnsi="Times New Roman" w:cs="Times New Roman" w:hint="eastAsia"/>
          <w:i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Donn.Sm., 10110, DQ175532, DQ179297,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pseudonotata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C.J.Chen, LCN199, MT516375,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MT523130, MT523082.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pubescens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Liebm., 2663, DQ175558, DQ179325,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 xml:space="preserve">Pilea pumila </w:t>
      </w:r>
      <w:r w:rsidRPr="008B106E">
        <w:rPr>
          <w:rFonts w:ascii="Times New Roman" w:hAnsi="Times New Roman" w:cs="Times New Roman"/>
          <w:kern w:val="0"/>
          <w:szCs w:val="21"/>
        </w:rPr>
        <w:t>A.Gray, LCN151, MT516376,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>MT523131,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MT523083.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pumila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A.Gray, P64,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>MH357932,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>MH358309,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MH358133.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racemiformis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C.J.Chen, J91, MT516377,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>MT523132,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MT523084.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racemosa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(Royle) Tuyama, 2686, DQ175602,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DQ179347,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receptacularis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C.J.Chen, 32530, DQ175612, DQ179362,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rivularis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Wedd., 935, DQ175606, DQ179358,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 xml:space="preserve">Pilea rufa </w:t>
      </w:r>
      <w:r w:rsidRPr="008B106E">
        <w:rPr>
          <w:rFonts w:ascii="Times New Roman" w:hAnsi="Times New Roman" w:cs="Times New Roman"/>
          <w:kern w:val="0"/>
          <w:szCs w:val="21"/>
        </w:rPr>
        <w:t>Wedd., 5147, DQ175578,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DQ179299,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semisessilis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Hand.-Mazz., LCN107, MT516378, MT523133, MT523085. </w:t>
      </w:r>
      <w:r w:rsidRPr="002B6EC6">
        <w:rPr>
          <w:rFonts w:ascii="Times New Roman" w:hAnsi="Times New Roman" w:cs="Times New Roman" w:hint="eastAsia"/>
          <w:i/>
          <w:kern w:val="0"/>
          <w:szCs w:val="21"/>
        </w:rPr>
        <w:t xml:space="preserve">Pilea sinocrassifolia </w:t>
      </w:r>
      <w:r>
        <w:rPr>
          <w:rFonts w:ascii="Times New Roman" w:hAnsi="Times New Roman" w:cs="Times New Roman" w:hint="eastAsia"/>
          <w:kern w:val="0"/>
          <w:szCs w:val="21"/>
        </w:rPr>
        <w:t xml:space="preserve">C.J.Chen, J264, Guangxi, China, Fu L.F. and Xin Z.B. </w:t>
      </w:r>
      <w:r w:rsidRPr="005E45BC">
        <w:rPr>
          <w:rFonts w:ascii="Times New Roman" w:hAnsi="Times New Roman" w:cs="Times New Roman"/>
          <w:kern w:val="0"/>
          <w:szCs w:val="21"/>
        </w:rPr>
        <w:t>FLF190801-02</w:t>
      </w:r>
      <w:r>
        <w:rPr>
          <w:rFonts w:ascii="Times New Roman" w:hAnsi="Times New Roman" w:cs="Times New Roman" w:hint="eastAsia"/>
          <w:kern w:val="0"/>
          <w:szCs w:val="21"/>
        </w:rPr>
        <w:t xml:space="preserve"> (IBK), ON557627</w:t>
      </w:r>
      <w:r w:rsidRPr="0012283E">
        <w:rPr>
          <w:rFonts w:ascii="Times New Roman" w:hAnsi="Times New Roman" w:cs="Times New Roman" w:hint="eastAsia"/>
          <w:kern w:val="0"/>
          <w:szCs w:val="21"/>
          <w:vertAlign w:val="superscript"/>
        </w:rPr>
        <w:t>*</w:t>
      </w:r>
      <w:r>
        <w:rPr>
          <w:rFonts w:ascii="Times New Roman" w:hAnsi="Times New Roman" w:cs="Times New Roman" w:hint="eastAsia"/>
          <w:kern w:val="0"/>
          <w:szCs w:val="21"/>
        </w:rPr>
        <w:t>, ON496934</w:t>
      </w:r>
      <w:r w:rsidRPr="002B6EC6">
        <w:rPr>
          <w:rFonts w:ascii="Times New Roman" w:hAnsi="Times New Roman" w:cs="Times New Roman" w:hint="eastAsia"/>
          <w:kern w:val="0"/>
          <w:szCs w:val="21"/>
          <w:vertAlign w:val="superscript"/>
        </w:rPr>
        <w:t>*</w:t>
      </w:r>
      <w:r>
        <w:rPr>
          <w:rFonts w:ascii="Times New Roman" w:hAnsi="Times New Roman" w:cs="Times New Roman" w:hint="eastAsia"/>
          <w:kern w:val="0"/>
          <w:szCs w:val="21"/>
        </w:rPr>
        <w:t>, ON496934</w:t>
      </w:r>
      <w:r w:rsidRPr="002B6EC6">
        <w:rPr>
          <w:rFonts w:ascii="Times New Roman" w:hAnsi="Times New Roman" w:cs="Times New Roman" w:hint="eastAsia"/>
          <w:kern w:val="0"/>
          <w:szCs w:val="21"/>
          <w:vertAlign w:val="superscript"/>
        </w:rPr>
        <w:t>*</w:t>
      </w:r>
      <w:r>
        <w:rPr>
          <w:rFonts w:ascii="Times New Roman" w:hAnsi="Times New Roman" w:cs="Times New Roman" w:hint="eastAsia"/>
          <w:kern w:val="0"/>
          <w:szCs w:val="21"/>
        </w:rPr>
        <w:t xml:space="preserve">. </w:t>
      </w:r>
      <w:r w:rsidRPr="002B6EC6">
        <w:rPr>
          <w:rFonts w:ascii="Times New Roman" w:hAnsi="Times New Roman" w:cs="Times New Roman" w:hint="eastAsia"/>
          <w:i/>
          <w:kern w:val="0"/>
          <w:szCs w:val="21"/>
        </w:rPr>
        <w:t>Pilea sinocrassifolia</w:t>
      </w:r>
      <w:r>
        <w:rPr>
          <w:rFonts w:ascii="Times New Roman" w:hAnsi="Times New Roman" w:cs="Times New Roman" w:hint="eastAsia"/>
          <w:kern w:val="0"/>
          <w:szCs w:val="21"/>
        </w:rPr>
        <w:t xml:space="preserve"> C.J.Chen, XNY206, Guangdong, China, Fan Q. </w:t>
      </w:r>
      <w:r w:rsidRPr="005E45BC">
        <w:rPr>
          <w:rFonts w:ascii="Times New Roman" w:hAnsi="Times New Roman" w:cs="Times New Roman"/>
          <w:kern w:val="0"/>
          <w:szCs w:val="21"/>
        </w:rPr>
        <w:t>17792</w:t>
      </w:r>
      <w:r>
        <w:rPr>
          <w:rFonts w:ascii="Times New Roman" w:hAnsi="Times New Roman" w:cs="Times New Roman" w:hint="eastAsia"/>
          <w:kern w:val="0"/>
          <w:szCs w:val="21"/>
        </w:rPr>
        <w:t xml:space="preserve"> (SYS), ON557626</w:t>
      </w:r>
      <w:r w:rsidRPr="0012283E">
        <w:rPr>
          <w:rFonts w:ascii="Times New Roman" w:hAnsi="Times New Roman" w:cs="Times New Roman" w:hint="eastAsia"/>
          <w:kern w:val="0"/>
          <w:szCs w:val="21"/>
          <w:vertAlign w:val="superscript"/>
        </w:rPr>
        <w:t>*</w:t>
      </w:r>
      <w:r>
        <w:rPr>
          <w:rFonts w:ascii="Times New Roman" w:hAnsi="Times New Roman" w:cs="Times New Roman" w:hint="eastAsia"/>
          <w:kern w:val="0"/>
          <w:szCs w:val="21"/>
        </w:rPr>
        <w:t>, ON496933</w:t>
      </w:r>
      <w:r w:rsidRPr="002B6EC6">
        <w:rPr>
          <w:rFonts w:ascii="Times New Roman" w:hAnsi="Times New Roman" w:cs="Times New Roman" w:hint="eastAsia"/>
          <w:kern w:val="0"/>
          <w:szCs w:val="21"/>
          <w:vertAlign w:val="superscript"/>
        </w:rPr>
        <w:t>*</w:t>
      </w:r>
      <w:r>
        <w:rPr>
          <w:rFonts w:ascii="Times New Roman" w:hAnsi="Times New Roman" w:cs="Times New Roman" w:hint="eastAsia"/>
          <w:kern w:val="0"/>
          <w:szCs w:val="21"/>
        </w:rPr>
        <w:t>, ON496933</w:t>
      </w:r>
      <w:r w:rsidRPr="002B6EC6">
        <w:rPr>
          <w:rFonts w:ascii="Times New Roman" w:hAnsi="Times New Roman" w:cs="Times New Roman" w:hint="eastAsia"/>
          <w:kern w:val="0"/>
          <w:szCs w:val="21"/>
          <w:vertAlign w:val="superscript"/>
        </w:rPr>
        <w:t>*</w:t>
      </w:r>
      <w:r>
        <w:rPr>
          <w:rFonts w:ascii="Times New Roman" w:hAnsi="Times New Roman" w:cs="Times New Roman" w:hint="eastAsia"/>
          <w:kern w:val="0"/>
          <w:szCs w:val="21"/>
        </w:rPr>
        <w:t xml:space="preserve">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sinofasciata</w:t>
      </w:r>
      <w:r w:rsidRPr="008B106E">
        <w:rPr>
          <w:rFonts w:ascii="Times New Roman" w:hAnsi="Times New Roman" w:cs="Times New Roman" w:hint="eastAsia"/>
          <w:i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>C.J.Chen, P26, KF137905,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>KF138389,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KF138224.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sp., LCN059, MT516379,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>MT523134,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MT523086.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sp., DQ175601, DQ179344,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spathulifolia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Groult, 8148, DQ175570, DQ179282, –. </w:t>
      </w:r>
      <w:r w:rsidRPr="008B106E">
        <w:rPr>
          <w:rFonts w:ascii="Times New Roman" w:hAnsi="Times New Roman" w:cs="Times New Roman"/>
          <w:i/>
          <w:kern w:val="0"/>
          <w:szCs w:val="21"/>
        </w:rPr>
        <w:lastRenderedPageBreak/>
        <w:t>Pilea spicata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C.J.Chen &amp; A.K.Monro, LCN105, MT516380, MT523135, MT523087. </w:t>
      </w:r>
      <w:r w:rsidRPr="008B106E">
        <w:rPr>
          <w:rFonts w:ascii="Times New Roman" w:hAnsi="Times New Roman" w:cs="Times New Roman"/>
          <w:i/>
          <w:kern w:val="0"/>
          <w:szCs w:val="21"/>
        </w:rPr>
        <w:t xml:space="preserve">Pilea subcoriacea </w:t>
      </w:r>
      <w:r w:rsidRPr="008B106E">
        <w:rPr>
          <w:rFonts w:ascii="Times New Roman" w:hAnsi="Times New Roman" w:cs="Times New Roman"/>
          <w:kern w:val="0"/>
          <w:szCs w:val="21"/>
        </w:rPr>
        <w:t>(Hand.-Mazz.) C.J.Chen, LCN060, MT516381,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>MT523136,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MT523088.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succulent</w:t>
      </w:r>
      <w:r w:rsidRPr="008B106E">
        <w:rPr>
          <w:rFonts w:ascii="Times New Roman" w:hAnsi="Times New Roman" w:cs="Times New Roman" w:hint="eastAsia"/>
          <w:i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>Wedd., 29043, DQ175565,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>DQ179280, –.</w:t>
      </w:r>
      <w:r w:rsidRPr="008B106E">
        <w:rPr>
          <w:rFonts w:ascii="Times New Roman" w:hAnsi="Times New Roman" w:cs="Times New Roman"/>
          <w:i/>
          <w:kern w:val="0"/>
          <w:szCs w:val="21"/>
        </w:rPr>
        <w:t xml:space="preserve"> Pilea</w:t>
      </w:r>
      <w:r w:rsidRPr="008B106E">
        <w:rPr>
          <w:rFonts w:ascii="Times New Roman" w:hAnsi="Times New Roman" w:cs="Times New Roman" w:hint="eastAsia"/>
          <w:i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i/>
          <w:kern w:val="0"/>
          <w:szCs w:val="21"/>
        </w:rPr>
        <w:t>swinglei</w:t>
      </w:r>
      <w:r w:rsidRPr="008B106E">
        <w:rPr>
          <w:rFonts w:ascii="Times New Roman" w:hAnsi="Times New Roman" w:cs="Times New Roman"/>
          <w:kern w:val="0"/>
          <w:szCs w:val="21"/>
        </w:rPr>
        <w:t xml:space="preserve"> Merr., P66, MH357933, –, MH358134.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ternifolia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Wedd., 390, DQ175597, DQ179346,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tetraphylla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Blume, J287, MZ490600, MZ490604, MZ490602.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thymifolia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Ridl., 3921, DQ175568, DQ179283,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tridentata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Killip, 3088,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DQ175536, DQ179293,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 xml:space="preserve">Pilea tripartita </w:t>
      </w:r>
      <w:r w:rsidRPr="008B106E">
        <w:rPr>
          <w:rFonts w:ascii="Times New Roman" w:hAnsi="Times New Roman" w:cs="Times New Roman"/>
          <w:kern w:val="0"/>
          <w:szCs w:val="21"/>
        </w:rPr>
        <w:t>A.K.Monro, 4181, DQ175617, DQ176859, –.</w:t>
      </w:r>
      <w:r w:rsidRPr="008B106E">
        <w:rPr>
          <w:rFonts w:ascii="Times New Roman" w:hAnsi="Times New Roman" w:cs="Times New Roman"/>
          <w:i/>
          <w:kern w:val="0"/>
          <w:szCs w:val="21"/>
        </w:rPr>
        <w:t xml:space="preserve"> Pilea tsiangiana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F.P.Metcalf, LCN049, MT516382, MT523137, MT523089. </w:t>
      </w:r>
      <w:r w:rsidRPr="008B106E">
        <w:rPr>
          <w:rFonts w:ascii="Times New Roman" w:hAnsi="Times New Roman" w:cs="Times New Roman"/>
          <w:i/>
          <w:kern w:val="0"/>
          <w:szCs w:val="21"/>
        </w:rPr>
        <w:t xml:space="preserve">Pilea umbrosa </w:t>
      </w:r>
      <w:r w:rsidRPr="008B106E">
        <w:rPr>
          <w:rFonts w:ascii="Times New Roman" w:hAnsi="Times New Roman" w:cs="Times New Roman"/>
          <w:kern w:val="0"/>
          <w:szCs w:val="21"/>
        </w:rPr>
        <w:t>Wedd., J97, MT516383, MT523138,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MT523090.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unciformis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C.J.Chen, LCN156, MT516384, MT523139, MT523091.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villicaulis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Hand.-Mazz.,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LCN038, MT516385,MT523140,MT523092.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virgate</w:t>
      </w:r>
      <w:r w:rsidRPr="008B106E">
        <w:rPr>
          <w:rFonts w:ascii="Times New Roman" w:hAnsi="Times New Roman" w:cs="Times New Roman" w:hint="eastAsia"/>
          <w:i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Wedd., 15152, DQ175548, DQ179329,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vulcanica</w:t>
      </w:r>
      <w:r w:rsidRPr="008B106E">
        <w:rPr>
          <w:rFonts w:ascii="Times New Roman" w:hAnsi="Times New Roman" w:cs="Times New Roman" w:hint="eastAsia"/>
          <w:i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Liebm., 3511, DQ175563, DQ179284,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 xml:space="preserve">Pilea weddellii </w:t>
      </w:r>
      <w:r w:rsidRPr="008B106E">
        <w:rPr>
          <w:rFonts w:ascii="Times New Roman" w:hAnsi="Times New Roman" w:cs="Times New Roman"/>
          <w:kern w:val="0"/>
          <w:szCs w:val="21"/>
        </w:rPr>
        <w:t xml:space="preserve">Fawc.&amp; Rendle, 4948, DQ175545, DQ179308, –. </w:t>
      </w:r>
      <w:r w:rsidRPr="008B106E">
        <w:rPr>
          <w:rFonts w:ascii="Times New Roman" w:hAnsi="Times New Roman" w:cs="Times New Roman"/>
          <w:i/>
          <w:kern w:val="0"/>
          <w:szCs w:val="21"/>
        </w:rPr>
        <w:t>Pilea weimingii</w:t>
      </w:r>
      <w:r w:rsidRPr="008B106E">
        <w:rPr>
          <w:rFonts w:ascii="Times New Roman" w:hAnsi="Times New Roman" w:cs="Times New Roman"/>
          <w:kern w:val="0"/>
          <w:szCs w:val="21"/>
        </w:rPr>
        <w:t xml:space="preserve"> Huan C.Wang,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LCN047, MT516386, MT523141, MT523093. </w:t>
      </w:r>
      <w:r w:rsidRPr="008B106E">
        <w:rPr>
          <w:rFonts w:ascii="Times New Roman" w:hAnsi="Times New Roman" w:cs="Times New Roman"/>
          <w:i/>
          <w:kern w:val="0"/>
          <w:szCs w:val="21"/>
        </w:rPr>
        <w:t>Boehmeria japonica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(L.f.) Miq., B47, KF137808,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KF138279, KF138116. </w:t>
      </w:r>
      <w:r w:rsidRPr="008B106E">
        <w:rPr>
          <w:rFonts w:ascii="Times New Roman" w:hAnsi="Times New Roman" w:cs="Times New Roman"/>
          <w:i/>
          <w:kern w:val="0"/>
          <w:szCs w:val="21"/>
        </w:rPr>
        <w:t xml:space="preserve">Cannabis sativa </w:t>
      </w:r>
      <w:r w:rsidRPr="008B106E">
        <w:rPr>
          <w:rFonts w:ascii="Times New Roman" w:hAnsi="Times New Roman" w:cs="Times New Roman"/>
          <w:kern w:val="0"/>
          <w:szCs w:val="21"/>
        </w:rPr>
        <w:t xml:space="preserve">L., Z1773, MH357863, –, MH358052. </w:t>
      </w:r>
      <w:r w:rsidRPr="008B106E">
        <w:rPr>
          <w:rFonts w:ascii="Times New Roman" w:hAnsi="Times New Roman" w:cs="Times New Roman"/>
          <w:i/>
          <w:kern w:val="0"/>
          <w:szCs w:val="21"/>
        </w:rPr>
        <w:t xml:space="preserve">Cecropia ficifolia </w:t>
      </w:r>
      <w:r w:rsidRPr="008B106E">
        <w:rPr>
          <w:rFonts w:ascii="Times New Roman" w:hAnsi="Times New Roman" w:cs="Times New Roman"/>
          <w:kern w:val="0"/>
          <w:szCs w:val="21"/>
        </w:rPr>
        <w:t>Warb. ex Snethl., 23606, KF137825,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KF138296, KF138133. </w:t>
      </w:r>
      <w:r w:rsidRPr="008B106E">
        <w:rPr>
          <w:rFonts w:ascii="Times New Roman" w:hAnsi="Times New Roman" w:cs="Times New Roman"/>
          <w:i/>
          <w:kern w:val="0"/>
          <w:szCs w:val="21"/>
        </w:rPr>
        <w:t xml:space="preserve">Droguetia iners </w:t>
      </w:r>
      <w:r w:rsidRPr="008B106E">
        <w:rPr>
          <w:rFonts w:ascii="Times New Roman" w:hAnsi="Times New Roman" w:cs="Times New Roman"/>
          <w:kern w:val="0"/>
          <w:szCs w:val="21"/>
        </w:rPr>
        <w:t xml:space="preserve">(Forssk.) Schweinf., Dr1, KF137844, KF138318, KF138154. </w:t>
      </w:r>
      <w:r w:rsidRPr="008B106E">
        <w:rPr>
          <w:rFonts w:ascii="Times New Roman" w:hAnsi="Times New Roman" w:cs="Times New Roman"/>
          <w:i/>
          <w:kern w:val="0"/>
          <w:szCs w:val="21"/>
        </w:rPr>
        <w:t xml:space="preserve">Elatostema cyrtandrifolium </w:t>
      </w:r>
      <w:r w:rsidRPr="008B106E">
        <w:rPr>
          <w:rFonts w:ascii="Times New Roman" w:hAnsi="Times New Roman" w:cs="Times New Roman"/>
          <w:kern w:val="0"/>
          <w:szCs w:val="21"/>
        </w:rPr>
        <w:t xml:space="preserve">(Zoll. </w:t>
      </w:r>
      <w:r w:rsidRPr="0012283E">
        <w:rPr>
          <w:rFonts w:ascii="Times New Roman" w:hAnsi="Times New Roman" w:cs="Times New Roman"/>
          <w:kern w:val="0"/>
          <w:szCs w:val="21"/>
        </w:rPr>
        <w:t>&amp; Moritzi)</w:t>
      </w:r>
      <w:r w:rsidRPr="0012283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12283E">
        <w:rPr>
          <w:rFonts w:ascii="Times New Roman" w:hAnsi="Times New Roman" w:cs="Times New Roman"/>
          <w:kern w:val="0"/>
          <w:szCs w:val="21"/>
        </w:rPr>
        <w:t xml:space="preserve">Miq., E3, KF137848, KF138322, KF138158. </w:t>
      </w:r>
      <w:r w:rsidRPr="0012283E">
        <w:rPr>
          <w:rFonts w:ascii="Times New Roman" w:hAnsi="Times New Roman" w:cs="Times New Roman"/>
          <w:i/>
          <w:kern w:val="0"/>
          <w:szCs w:val="21"/>
        </w:rPr>
        <w:t>Elatostema parvum</w:t>
      </w:r>
      <w:r w:rsidRPr="0012283E">
        <w:rPr>
          <w:rFonts w:ascii="Times New Roman" w:hAnsi="Times New Roman" w:cs="Times New Roman"/>
          <w:kern w:val="0"/>
          <w:szCs w:val="21"/>
        </w:rPr>
        <w:t xml:space="preserve"> (Blume) Blume ex Miq., E7, KF137852, KF138326, KF138162. </w:t>
      </w:r>
      <w:r w:rsidRPr="0012283E">
        <w:rPr>
          <w:rFonts w:ascii="Times New Roman" w:hAnsi="Times New Roman" w:cs="Times New Roman"/>
          <w:i/>
          <w:kern w:val="0"/>
          <w:szCs w:val="21"/>
        </w:rPr>
        <w:t>Fatoua villosa</w:t>
      </w:r>
      <w:r w:rsidRPr="0012283E">
        <w:rPr>
          <w:rFonts w:ascii="Times New Roman" w:hAnsi="Times New Roman" w:cs="Times New Roman" w:hint="eastAsia"/>
          <w:i/>
          <w:kern w:val="0"/>
          <w:szCs w:val="21"/>
        </w:rPr>
        <w:t xml:space="preserve"> </w:t>
      </w:r>
      <w:r w:rsidRPr="0012283E">
        <w:rPr>
          <w:rFonts w:ascii="Times New Roman" w:hAnsi="Times New Roman" w:cs="Times New Roman"/>
          <w:kern w:val="0"/>
          <w:szCs w:val="21"/>
        </w:rPr>
        <w:t xml:space="preserve">Nakai, F1, KF137858, KF138331, KF138168. </w:t>
      </w:r>
      <w:r w:rsidRPr="0012283E">
        <w:rPr>
          <w:rFonts w:ascii="Times New Roman" w:hAnsi="Times New Roman" w:cs="Times New Roman"/>
          <w:i/>
          <w:kern w:val="0"/>
          <w:szCs w:val="21"/>
        </w:rPr>
        <w:t>Humulus lupulus</w:t>
      </w:r>
      <w:r w:rsidRPr="0012283E">
        <w:rPr>
          <w:rFonts w:ascii="Times New Roman" w:hAnsi="Times New Roman" w:cs="Times New Roman"/>
          <w:kern w:val="0"/>
          <w:szCs w:val="21"/>
        </w:rPr>
        <w:t xml:space="preserve"> L., D3848, MH357893, –, MH358086. </w:t>
      </w:r>
      <w:r w:rsidRPr="0012283E">
        <w:rPr>
          <w:rFonts w:ascii="Times New Roman" w:hAnsi="Times New Roman" w:cs="Times New Roman"/>
          <w:i/>
          <w:kern w:val="0"/>
          <w:szCs w:val="21"/>
        </w:rPr>
        <w:t>Morus alba</w:t>
      </w:r>
      <w:r w:rsidRPr="0012283E">
        <w:rPr>
          <w:rFonts w:ascii="Times New Roman" w:hAnsi="Times New Roman" w:cs="Times New Roman"/>
          <w:kern w:val="0"/>
          <w:szCs w:val="21"/>
        </w:rPr>
        <w:t xml:space="preserve"> L., HM747164,</w:t>
      </w:r>
      <w:r w:rsidRPr="0012283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12283E">
        <w:rPr>
          <w:rFonts w:ascii="Times New Roman" w:hAnsi="Times New Roman" w:cs="Times New Roman"/>
          <w:kern w:val="0"/>
          <w:szCs w:val="21"/>
        </w:rPr>
        <w:t xml:space="preserve">HM747180, L01933. </w:t>
      </w:r>
      <w:r w:rsidRPr="0012283E">
        <w:rPr>
          <w:rFonts w:ascii="Times New Roman" w:hAnsi="Times New Roman" w:cs="Times New Roman"/>
          <w:i/>
          <w:kern w:val="0"/>
          <w:szCs w:val="21"/>
        </w:rPr>
        <w:t>Myriocarpa cordifolia</w:t>
      </w:r>
      <w:r w:rsidRPr="0012283E">
        <w:rPr>
          <w:rFonts w:ascii="Times New Roman" w:hAnsi="Times New Roman" w:cs="Times New Roman"/>
          <w:kern w:val="0"/>
          <w:szCs w:val="21"/>
        </w:rPr>
        <w:t xml:space="preserve"> Liebm., C2A, KF137877, KF138357, KF138193. </w:t>
      </w:r>
      <w:r w:rsidRPr="0012283E">
        <w:rPr>
          <w:rFonts w:ascii="Times New Roman" w:hAnsi="Times New Roman" w:cs="Times New Roman"/>
          <w:i/>
          <w:kern w:val="0"/>
          <w:szCs w:val="21"/>
        </w:rPr>
        <w:t>Nanocnide japonica</w:t>
      </w:r>
      <w:r w:rsidRPr="0012283E">
        <w:rPr>
          <w:rFonts w:ascii="Times New Roman" w:hAnsi="Times New Roman" w:cs="Times New Roman"/>
          <w:kern w:val="0"/>
          <w:szCs w:val="21"/>
        </w:rPr>
        <w:t xml:space="preserve"> Blume, N1, KF137879,</w:t>
      </w:r>
      <w:r w:rsidRPr="0012283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12283E">
        <w:rPr>
          <w:rFonts w:ascii="Times New Roman" w:hAnsi="Times New Roman" w:cs="Times New Roman"/>
          <w:kern w:val="0"/>
          <w:szCs w:val="21"/>
        </w:rPr>
        <w:t>KF138359, KF138194.</w:t>
      </w:r>
      <w:r w:rsidRPr="0012283E">
        <w:rPr>
          <w:rFonts w:ascii="Times New Roman" w:hAnsi="Times New Roman" w:cs="Times New Roman"/>
          <w:i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i/>
          <w:kern w:val="0"/>
          <w:szCs w:val="21"/>
        </w:rPr>
        <w:t xml:space="preserve">Pellionia radicans </w:t>
      </w:r>
      <w:r w:rsidRPr="008B106E">
        <w:rPr>
          <w:rFonts w:ascii="Times New Roman" w:hAnsi="Times New Roman" w:cs="Times New Roman"/>
          <w:kern w:val="0"/>
          <w:szCs w:val="21"/>
        </w:rPr>
        <w:t xml:space="preserve">Wedd., Pe3, KF137891, KF138375, KF138210. </w:t>
      </w:r>
      <w:r w:rsidRPr="008B106E">
        <w:rPr>
          <w:rFonts w:ascii="Times New Roman" w:hAnsi="Times New Roman" w:cs="Times New Roman"/>
          <w:i/>
          <w:kern w:val="0"/>
          <w:szCs w:val="21"/>
        </w:rPr>
        <w:t>Pellionia repens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(Lour.) Merr., Pe4, KF137892,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KF138376, KF138211. </w:t>
      </w:r>
      <w:r w:rsidRPr="008B106E">
        <w:rPr>
          <w:rFonts w:ascii="Times New Roman" w:hAnsi="Times New Roman" w:cs="Times New Roman"/>
          <w:i/>
          <w:kern w:val="0"/>
          <w:szCs w:val="21"/>
        </w:rPr>
        <w:t>Pellionia tsoongii</w:t>
      </w:r>
      <w:r w:rsidRPr="008B106E">
        <w:rPr>
          <w:rFonts w:ascii="Times New Roman" w:hAnsi="Times New Roman" w:cs="Times New Roman"/>
          <w:kern w:val="0"/>
          <w:szCs w:val="21"/>
        </w:rPr>
        <w:t xml:space="preserve"> Merr., Pe5, KF137893, KF138377, KF138212. </w:t>
      </w:r>
      <w:r w:rsidRPr="008B106E">
        <w:rPr>
          <w:rFonts w:ascii="Times New Roman" w:hAnsi="Times New Roman" w:cs="Times New Roman"/>
          <w:i/>
          <w:kern w:val="0"/>
          <w:szCs w:val="21"/>
        </w:rPr>
        <w:t>Poikilospermum lanceolatum</w:t>
      </w:r>
      <w:r w:rsidRPr="008B106E">
        <w:rPr>
          <w:rFonts w:ascii="Times New Roman" w:hAnsi="Times New Roman" w:cs="Times New Roman"/>
          <w:kern w:val="0"/>
          <w:szCs w:val="21"/>
        </w:rPr>
        <w:t xml:space="preserve"> (Trécul) Merr., Pi1, China,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KF137912, KF138396, KF138231. </w:t>
      </w:r>
      <w:r w:rsidRPr="008B106E">
        <w:rPr>
          <w:rFonts w:ascii="Times New Roman" w:hAnsi="Times New Roman" w:cs="Times New Roman"/>
          <w:i/>
          <w:kern w:val="0"/>
          <w:szCs w:val="21"/>
        </w:rPr>
        <w:t>Procris crenata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C.B.Rob., Pr1, KF137922, KF138407, KF138242. </w:t>
      </w:r>
      <w:r w:rsidRPr="008B106E">
        <w:rPr>
          <w:rFonts w:ascii="Times New Roman" w:hAnsi="Times New Roman" w:cs="Times New Roman"/>
          <w:i/>
          <w:kern w:val="0"/>
          <w:szCs w:val="21"/>
        </w:rPr>
        <w:t>Rousselia humilis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(Sw.) Urb., Dominica,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>KM586474, KM586646, KM586560.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i/>
          <w:kern w:val="0"/>
          <w:szCs w:val="21"/>
        </w:rPr>
        <w:t>Sorocea affinis</w:t>
      </w:r>
      <w:r w:rsidRPr="008B106E">
        <w:rPr>
          <w:rFonts w:ascii="Times New Roman" w:hAnsi="Times New Roman" w:cs="Times New Roman"/>
          <w:kern w:val="0"/>
          <w:szCs w:val="21"/>
        </w:rPr>
        <w:t xml:space="preserve"> Hemsl., HM747179,</w:t>
      </w:r>
      <w:r w:rsidRPr="008B106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8B106E">
        <w:rPr>
          <w:rFonts w:ascii="Times New Roman" w:hAnsi="Times New Roman" w:cs="Times New Roman"/>
          <w:kern w:val="0"/>
          <w:szCs w:val="21"/>
        </w:rPr>
        <w:t xml:space="preserve">HM747195, GQ981880. </w:t>
      </w:r>
      <w:r w:rsidRPr="008B106E">
        <w:rPr>
          <w:rFonts w:ascii="Times New Roman" w:hAnsi="Times New Roman" w:cs="Times New Roman"/>
          <w:i/>
          <w:kern w:val="0"/>
          <w:szCs w:val="21"/>
        </w:rPr>
        <w:t>Trophis racemosa</w:t>
      </w:r>
      <w:r w:rsidRPr="008B106E">
        <w:rPr>
          <w:rFonts w:ascii="Times New Roman" w:hAnsi="Times New Roman" w:cs="Times New Roman"/>
          <w:kern w:val="0"/>
          <w:szCs w:val="21"/>
        </w:rPr>
        <w:t xml:space="preserve"> Urb., HM747178,HM747194, GQ981908.</w:t>
      </w:r>
    </w:p>
    <w:p w:rsidR="004E29D8" w:rsidRPr="00CE288B" w:rsidRDefault="004E29D8" w:rsidP="00CE288B">
      <w:bookmarkStart w:id="2" w:name="_GoBack"/>
      <w:bookmarkEnd w:id="2"/>
    </w:p>
    <w:sectPr w:rsidR="004E29D8" w:rsidRPr="00CE2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A5" w:rsidRDefault="002C73A5" w:rsidP="004E29D8">
      <w:r>
        <w:separator/>
      </w:r>
    </w:p>
  </w:endnote>
  <w:endnote w:type="continuationSeparator" w:id="0">
    <w:p w:rsidR="002C73A5" w:rsidRDefault="002C73A5" w:rsidP="004E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A5" w:rsidRDefault="002C73A5" w:rsidP="004E29D8">
      <w:r>
        <w:separator/>
      </w:r>
    </w:p>
  </w:footnote>
  <w:footnote w:type="continuationSeparator" w:id="0">
    <w:p w:rsidR="002C73A5" w:rsidRDefault="002C73A5" w:rsidP="004E2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4"/>
    <w:rsid w:val="00010EBA"/>
    <w:rsid w:val="00091F55"/>
    <w:rsid w:val="000A0E34"/>
    <w:rsid w:val="000B00D0"/>
    <w:rsid w:val="000D25CA"/>
    <w:rsid w:val="00117C90"/>
    <w:rsid w:val="00266F32"/>
    <w:rsid w:val="002C73A5"/>
    <w:rsid w:val="00417DC6"/>
    <w:rsid w:val="00472DCC"/>
    <w:rsid w:val="004E29D8"/>
    <w:rsid w:val="00592F93"/>
    <w:rsid w:val="00616A0D"/>
    <w:rsid w:val="006C354D"/>
    <w:rsid w:val="007030C4"/>
    <w:rsid w:val="00734663"/>
    <w:rsid w:val="008B106E"/>
    <w:rsid w:val="009E4F96"/>
    <w:rsid w:val="00A210EE"/>
    <w:rsid w:val="00BA1F04"/>
    <w:rsid w:val="00BD70A0"/>
    <w:rsid w:val="00CE288B"/>
    <w:rsid w:val="00E1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9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9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1425</Words>
  <Characters>8126</Characters>
  <Application>Microsoft Office Word</Application>
  <DocSecurity>0</DocSecurity>
  <Lines>67</Lines>
  <Paragraphs>19</Paragraphs>
  <ScaleCrop>false</ScaleCrop>
  <Company>微软中国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2022-05-11T07:04:00Z</dcterms:created>
  <dcterms:modified xsi:type="dcterms:W3CDTF">2022-05-23T08:21:00Z</dcterms:modified>
</cp:coreProperties>
</file>