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2A03" w:rsidRPr="009E2A03" w:rsidRDefault="009E2A03" w:rsidP="009E2A03">
      <w:pPr>
        <w:rPr>
          <w:rFonts w:ascii="Times New Roman" w:hAnsi="Times New Roman" w:cs="Times New Roman"/>
          <w:sz w:val="24"/>
          <w:szCs w:val="24"/>
        </w:rPr>
      </w:pPr>
      <w:r w:rsidRPr="009E2A03">
        <w:rPr>
          <w:rFonts w:ascii="Times New Roman" w:hAnsi="Times New Roman" w:cs="Times New Roman"/>
          <w:sz w:val="24"/>
          <w:szCs w:val="24"/>
        </w:rPr>
        <w:t xml:space="preserve">Dear </w:t>
      </w:r>
      <w:r w:rsidRPr="009E2A03">
        <w:rPr>
          <w:rFonts w:ascii="Times New Roman" w:hAnsi="Times New Roman" w:cs="Times New Roman"/>
          <w:sz w:val="24"/>
          <w:szCs w:val="24"/>
        </w:rPr>
        <w:t>committee of Catalogue of Life</w:t>
      </w:r>
      <w:r w:rsidRPr="009E2A03">
        <w:rPr>
          <w:rFonts w:ascii="Times New Roman" w:hAnsi="Times New Roman" w:cs="Times New Roman"/>
          <w:sz w:val="24"/>
          <w:szCs w:val="24"/>
        </w:rPr>
        <w:t>:</w:t>
      </w:r>
    </w:p>
    <w:p w:rsidR="009E2A03" w:rsidRPr="009E2A03" w:rsidRDefault="009E2A03" w:rsidP="009E2A03">
      <w:pPr>
        <w:rPr>
          <w:rFonts w:ascii="Times New Roman" w:hAnsi="Times New Roman" w:cs="Times New Roman"/>
          <w:sz w:val="24"/>
          <w:szCs w:val="24"/>
        </w:rPr>
      </w:pPr>
    </w:p>
    <w:p w:rsidR="009E2A03" w:rsidRPr="009E2A03" w:rsidRDefault="009E2A03" w:rsidP="009E2A03">
      <w:pPr>
        <w:rPr>
          <w:rFonts w:ascii="Times New Roman" w:hAnsi="Times New Roman" w:cs="Times New Roman"/>
          <w:sz w:val="24"/>
          <w:szCs w:val="24"/>
        </w:rPr>
      </w:pPr>
      <w:r w:rsidRPr="009E2A03">
        <w:rPr>
          <w:rFonts w:ascii="Times New Roman" w:hAnsi="Times New Roman" w:cs="Times New Roman"/>
          <w:sz w:val="24"/>
          <w:szCs w:val="24"/>
        </w:rPr>
        <w:t>I enclose a manuscript entitled ‘The rediscovery of</w:t>
      </w:r>
      <w:r w:rsidRPr="009E2A03">
        <w:rPr>
          <w:rFonts w:ascii="Times New Roman" w:hAnsi="Times New Roman" w:cs="Times New Roman"/>
          <w:i/>
          <w:sz w:val="24"/>
          <w:szCs w:val="24"/>
        </w:rPr>
        <w:t xml:space="preserve"> </w:t>
      </w:r>
      <w:proofErr w:type="spellStart"/>
      <w:r w:rsidRPr="009E2A03">
        <w:rPr>
          <w:rFonts w:ascii="Times New Roman" w:hAnsi="Times New Roman" w:cs="Times New Roman"/>
          <w:i/>
          <w:sz w:val="24"/>
          <w:szCs w:val="24"/>
        </w:rPr>
        <w:t>Carya</w:t>
      </w:r>
      <w:proofErr w:type="spellEnd"/>
      <w:r w:rsidRPr="009E2A03">
        <w:rPr>
          <w:rFonts w:ascii="Times New Roman" w:hAnsi="Times New Roman" w:cs="Times New Roman"/>
          <w:i/>
          <w:sz w:val="24"/>
          <w:szCs w:val="24"/>
        </w:rPr>
        <w:t xml:space="preserve"> </w:t>
      </w:r>
      <w:proofErr w:type="spellStart"/>
      <w:r w:rsidRPr="009E2A03">
        <w:rPr>
          <w:rFonts w:ascii="Times New Roman" w:hAnsi="Times New Roman" w:cs="Times New Roman"/>
          <w:i/>
          <w:sz w:val="24"/>
          <w:szCs w:val="24"/>
        </w:rPr>
        <w:t>poilanei</w:t>
      </w:r>
      <w:proofErr w:type="spellEnd"/>
      <w:r w:rsidRPr="009E2A03">
        <w:rPr>
          <w:rFonts w:ascii="Times New Roman" w:hAnsi="Times New Roman" w:cs="Times New Roman"/>
          <w:sz w:val="24"/>
          <w:szCs w:val="24"/>
        </w:rPr>
        <w:t xml:space="preserve"> (Juglandaceae) after 80 years reveals a new record from China’ for possible publication in </w:t>
      </w:r>
      <w:proofErr w:type="spellStart"/>
      <w:r w:rsidRPr="009E2A03">
        <w:rPr>
          <w:rFonts w:ascii="Times New Roman" w:hAnsi="Times New Roman" w:cs="Times New Roman"/>
          <w:sz w:val="24"/>
          <w:szCs w:val="24"/>
        </w:rPr>
        <w:t>Phytokeys</w:t>
      </w:r>
      <w:proofErr w:type="spellEnd"/>
      <w:r w:rsidRPr="009E2A03">
        <w:rPr>
          <w:rFonts w:ascii="Times New Roman" w:hAnsi="Times New Roman" w:cs="Times New Roman"/>
          <w:sz w:val="24"/>
          <w:szCs w:val="24"/>
        </w:rPr>
        <w:t>.</w:t>
      </w:r>
    </w:p>
    <w:p w:rsidR="009E2A03" w:rsidRPr="009E2A03" w:rsidRDefault="009E2A03" w:rsidP="009E2A03">
      <w:pPr>
        <w:rPr>
          <w:rFonts w:ascii="Times New Roman" w:hAnsi="Times New Roman" w:cs="Times New Roman"/>
          <w:sz w:val="24"/>
          <w:szCs w:val="24"/>
        </w:rPr>
      </w:pPr>
    </w:p>
    <w:p w:rsidR="009E2A03" w:rsidRPr="009E2A03" w:rsidRDefault="009E2A03" w:rsidP="009E2A03">
      <w:pPr>
        <w:rPr>
          <w:rFonts w:ascii="Times New Roman" w:hAnsi="Times New Roman" w:cs="Times New Roman"/>
          <w:sz w:val="24"/>
          <w:szCs w:val="24"/>
        </w:rPr>
      </w:pPr>
      <w:r w:rsidRPr="009E2A03">
        <w:rPr>
          <w:rFonts w:ascii="Times New Roman" w:hAnsi="Times New Roman" w:cs="Times New Roman"/>
          <w:sz w:val="24"/>
          <w:szCs w:val="24"/>
        </w:rPr>
        <w:t xml:space="preserve">Some long-disappeared species will really go extinct before they are rediscovered. Despite having been first published in 1941, </w:t>
      </w:r>
      <w:proofErr w:type="spellStart"/>
      <w:r w:rsidRPr="009E2A03">
        <w:rPr>
          <w:rFonts w:ascii="Times New Roman" w:hAnsi="Times New Roman" w:cs="Times New Roman"/>
          <w:i/>
          <w:sz w:val="24"/>
          <w:szCs w:val="24"/>
        </w:rPr>
        <w:t>Carya</w:t>
      </w:r>
      <w:proofErr w:type="spellEnd"/>
      <w:r w:rsidRPr="009E2A03">
        <w:rPr>
          <w:rFonts w:ascii="Times New Roman" w:hAnsi="Times New Roman" w:cs="Times New Roman"/>
          <w:i/>
          <w:sz w:val="24"/>
          <w:szCs w:val="24"/>
        </w:rPr>
        <w:t xml:space="preserve"> </w:t>
      </w:r>
      <w:proofErr w:type="spellStart"/>
      <w:r w:rsidRPr="009E2A03">
        <w:rPr>
          <w:rFonts w:ascii="Times New Roman" w:hAnsi="Times New Roman" w:cs="Times New Roman"/>
          <w:i/>
          <w:sz w:val="24"/>
          <w:szCs w:val="24"/>
        </w:rPr>
        <w:t>poilanei</w:t>
      </w:r>
      <w:proofErr w:type="spellEnd"/>
      <w:r w:rsidRPr="009E2A03">
        <w:rPr>
          <w:rFonts w:ascii="Times New Roman" w:hAnsi="Times New Roman" w:cs="Times New Roman"/>
          <w:sz w:val="24"/>
          <w:szCs w:val="24"/>
        </w:rPr>
        <w:t xml:space="preserve"> (Juglandaceae) is only known from two original collections in Vietnam and Laos; however, it has not been recollected since then and long suspected to be extinct by repeated deforestation events. Here, we report the rediscovery, and meanwhile the first new record in China, of this extremely rare species at Yunnan province after 80 years. Our rediscovery allowed us to update its morphological description, discuss its geographic distribution, and assess its conservation status. Furthermore, it would be conducive to inferring its phylogenetic position within </w:t>
      </w:r>
      <w:proofErr w:type="spellStart"/>
      <w:r w:rsidRPr="009E2A03">
        <w:rPr>
          <w:rFonts w:ascii="Times New Roman" w:hAnsi="Times New Roman" w:cs="Times New Roman"/>
          <w:i/>
          <w:sz w:val="24"/>
          <w:szCs w:val="24"/>
        </w:rPr>
        <w:t>Carya</w:t>
      </w:r>
      <w:proofErr w:type="spellEnd"/>
      <w:r w:rsidRPr="009E2A03">
        <w:rPr>
          <w:rFonts w:ascii="Times New Roman" w:hAnsi="Times New Roman" w:cs="Times New Roman"/>
          <w:sz w:val="24"/>
          <w:szCs w:val="24"/>
        </w:rPr>
        <w:t>, and valuable to exploit its genetic resources for breeding and crop development in future days.</w:t>
      </w:r>
    </w:p>
    <w:p w:rsidR="009E2A03" w:rsidRPr="009E2A03" w:rsidRDefault="009E2A03" w:rsidP="009E2A03">
      <w:pPr>
        <w:rPr>
          <w:rFonts w:ascii="Times New Roman" w:hAnsi="Times New Roman" w:cs="Times New Roman"/>
          <w:sz w:val="24"/>
          <w:szCs w:val="24"/>
        </w:rPr>
      </w:pPr>
    </w:p>
    <w:p w:rsidR="009E2A03" w:rsidRPr="009E2A03" w:rsidRDefault="009E2A03" w:rsidP="009E2A03">
      <w:pPr>
        <w:rPr>
          <w:rFonts w:ascii="Times New Roman" w:hAnsi="Times New Roman" w:cs="Times New Roman"/>
          <w:sz w:val="24"/>
          <w:szCs w:val="24"/>
        </w:rPr>
      </w:pPr>
      <w:r w:rsidRPr="009E2A03">
        <w:rPr>
          <w:rFonts w:ascii="Times New Roman" w:hAnsi="Times New Roman" w:cs="Times New Roman"/>
          <w:sz w:val="24"/>
          <w:szCs w:val="24"/>
        </w:rPr>
        <w:t>We feel that our work has broad appeal because it reintroduces a gigantic hickory tree growing up to 40 m tall with diameter at breast height max to 1.97 m in nature.</w:t>
      </w:r>
    </w:p>
    <w:p w:rsidR="009E2A03" w:rsidRPr="009E2A03" w:rsidRDefault="009E2A03" w:rsidP="009E2A03">
      <w:pPr>
        <w:rPr>
          <w:rFonts w:ascii="Times New Roman" w:hAnsi="Times New Roman" w:cs="Times New Roman"/>
          <w:sz w:val="24"/>
          <w:szCs w:val="24"/>
        </w:rPr>
      </w:pPr>
    </w:p>
    <w:p w:rsidR="009E2A03" w:rsidRPr="009E2A03" w:rsidRDefault="009E2A03" w:rsidP="009E2A03">
      <w:pPr>
        <w:rPr>
          <w:rFonts w:ascii="Times New Roman" w:hAnsi="Times New Roman" w:cs="Times New Roman"/>
          <w:sz w:val="24"/>
          <w:szCs w:val="24"/>
        </w:rPr>
      </w:pPr>
      <w:r w:rsidRPr="009E2A03">
        <w:rPr>
          <w:rFonts w:ascii="Times New Roman" w:hAnsi="Times New Roman" w:cs="Times New Roman"/>
          <w:sz w:val="24"/>
          <w:szCs w:val="24"/>
        </w:rPr>
        <w:t>Yours sincerely,</w:t>
      </w:r>
    </w:p>
    <w:p w:rsidR="009E2A03" w:rsidRPr="009E2A03" w:rsidRDefault="009E2A03" w:rsidP="009E2A03">
      <w:pPr>
        <w:rPr>
          <w:rFonts w:ascii="Times New Roman" w:hAnsi="Times New Roman" w:cs="Times New Roman"/>
          <w:sz w:val="24"/>
          <w:szCs w:val="24"/>
        </w:rPr>
      </w:pPr>
    </w:p>
    <w:p w:rsidR="009E2A03" w:rsidRPr="009E2A03" w:rsidRDefault="009E2A03" w:rsidP="009E2A03">
      <w:pPr>
        <w:rPr>
          <w:rFonts w:ascii="Times New Roman" w:hAnsi="Times New Roman" w:cs="Times New Roman"/>
          <w:sz w:val="24"/>
          <w:szCs w:val="24"/>
        </w:rPr>
      </w:pPr>
      <w:r w:rsidRPr="009E2A03">
        <w:rPr>
          <w:rFonts w:ascii="Times New Roman" w:hAnsi="Times New Roman" w:cs="Times New Roman"/>
          <w:sz w:val="24"/>
          <w:szCs w:val="24"/>
        </w:rPr>
        <w:t>Wei-Ping Zhang</w:t>
      </w:r>
    </w:p>
    <w:p w:rsidR="009E2A03" w:rsidRPr="009E2A03" w:rsidRDefault="009E2A03" w:rsidP="009E2A03">
      <w:pPr>
        <w:rPr>
          <w:rFonts w:ascii="Times New Roman" w:hAnsi="Times New Roman" w:cs="Times New Roman"/>
          <w:sz w:val="24"/>
          <w:szCs w:val="24"/>
        </w:rPr>
      </w:pPr>
      <w:r w:rsidRPr="009E2A03">
        <w:rPr>
          <w:rFonts w:ascii="Times New Roman" w:hAnsi="Times New Roman" w:cs="Times New Roman"/>
          <w:sz w:val="24"/>
          <w:szCs w:val="24"/>
        </w:rPr>
        <w:t>(on behalf of all coauthors)</w:t>
      </w:r>
    </w:p>
    <w:p w:rsidR="007F46D8" w:rsidRDefault="007F46D8"/>
    <w:p w:rsidR="00864C8E" w:rsidRDefault="009E2A03">
      <w:r>
        <w:rPr>
          <w:rFonts w:hint="eastAsia"/>
          <w:noProof/>
        </w:rPr>
        <w:drawing>
          <wp:inline distT="0" distB="0" distL="0" distR="0">
            <wp:extent cx="5274310" cy="3515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I_005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864C8E" w:rsidRDefault="00864C8E">
      <w:r>
        <w:rPr>
          <w:rFonts w:hint="eastAsia"/>
          <w:noProof/>
        </w:rPr>
        <w:lastRenderedPageBreak/>
        <w:drawing>
          <wp:inline distT="0" distB="0" distL="0" distR="0" wp14:anchorId="5015109A" wp14:editId="532AC0DB">
            <wp:extent cx="7911000" cy="5274000"/>
            <wp:effectExtent l="4127"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494.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7911000" cy="5274000"/>
                    </a:xfrm>
                    <a:prstGeom prst="rect">
                      <a:avLst/>
                    </a:prstGeom>
                  </pic:spPr>
                </pic:pic>
              </a:graphicData>
            </a:graphic>
          </wp:inline>
        </w:drawing>
      </w:r>
      <w:r w:rsidR="009E2A03">
        <w:rPr>
          <w:rFonts w:hint="eastAsia"/>
          <w:noProof/>
        </w:rPr>
        <w:lastRenderedPageBreak/>
        <w:drawing>
          <wp:inline distT="0" distB="0" distL="0" distR="0">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3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864C8E" w:rsidRDefault="00864C8E"/>
    <w:p w:rsidR="00864C8E" w:rsidRDefault="00864C8E">
      <w:pPr>
        <w:rPr>
          <w:rFonts w:hint="eastAsia"/>
        </w:rPr>
      </w:pPr>
      <w:bookmarkStart w:id="0" w:name="_GoBack"/>
      <w:bookmarkEnd w:id="0"/>
    </w:p>
    <w:p w:rsidR="009E2A03" w:rsidRPr="009E2A03" w:rsidRDefault="00864C8E">
      <w:pPr>
        <w:rPr>
          <w:rFonts w:hint="eastAsia"/>
        </w:rPr>
      </w:pPr>
      <w:r>
        <w:rPr>
          <w:rFonts w:hint="eastAsia"/>
          <w:noProof/>
        </w:rPr>
        <w:drawing>
          <wp:inline distT="0" distB="0" distL="0" distR="0" wp14:anchorId="1766AB0E" wp14:editId="58BCFB85">
            <wp:extent cx="5274310" cy="35159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5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sectPr w:rsidR="009E2A03" w:rsidRPr="009E2A03" w:rsidSect="0017410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A03"/>
    <w:rsid w:val="000D5ACB"/>
    <w:rsid w:val="00174101"/>
    <w:rsid w:val="001F1E8D"/>
    <w:rsid w:val="006C4297"/>
    <w:rsid w:val="007F46D8"/>
    <w:rsid w:val="00864C8E"/>
    <w:rsid w:val="009E2A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D3632"/>
  <w15:chartTrackingRefBased/>
  <w15:docId w15:val="{F3050E84-564D-449C-AAB3-345221E45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E2A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187</Words>
  <Characters>1069</Characters>
  <Application>Microsoft Office Word</Application>
  <DocSecurity>0</DocSecurity>
  <Lines>8</Lines>
  <Paragraphs>2</Paragraphs>
  <ScaleCrop>false</ScaleCrop>
  <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Weiping</dc:creator>
  <cp:keywords/>
  <dc:description/>
  <cp:lastModifiedBy>Zhang Weiping</cp:lastModifiedBy>
  <cp:revision>3</cp:revision>
  <dcterms:created xsi:type="dcterms:W3CDTF">2021-10-29T04:05:00Z</dcterms:created>
  <dcterms:modified xsi:type="dcterms:W3CDTF">2021-10-29T04:21:00Z</dcterms:modified>
</cp:coreProperties>
</file>